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628A9" w14:textId="61417671" w:rsidR="002A33B8" w:rsidRPr="008400BE" w:rsidRDefault="008400BE" w:rsidP="008400BE">
      <w:pPr>
        <w:jc w:val="right"/>
        <w:rPr>
          <w:b/>
          <w:bCs/>
          <w:sz w:val="24"/>
          <w:szCs w:val="24"/>
        </w:rPr>
      </w:pPr>
      <w:r w:rsidRPr="008400BE">
        <w:rPr>
          <w:b/>
          <w:bCs/>
          <w:sz w:val="24"/>
          <w:szCs w:val="24"/>
        </w:rPr>
        <w:t>Projekts</w:t>
      </w:r>
    </w:p>
    <w:p w14:paraId="1B202B68" w14:textId="472DA515" w:rsidR="008400BE" w:rsidRDefault="008400BE" w:rsidP="008400BE">
      <w:pPr>
        <w:jc w:val="right"/>
        <w:rPr>
          <w:sz w:val="24"/>
          <w:szCs w:val="24"/>
        </w:rPr>
      </w:pPr>
      <w:r>
        <w:rPr>
          <w:sz w:val="24"/>
          <w:szCs w:val="24"/>
        </w:rPr>
        <w:t xml:space="preserve">Pielikums </w:t>
      </w:r>
    </w:p>
    <w:p w14:paraId="07ACA476" w14:textId="77777777" w:rsidR="008400BE" w:rsidRPr="00494022" w:rsidRDefault="008400BE" w:rsidP="008400BE">
      <w:pPr>
        <w:pStyle w:val="Pamatteksts"/>
        <w:jc w:val="right"/>
      </w:pPr>
      <w:r w:rsidRPr="00494022">
        <w:t>Madonas novada pašvaldības</w:t>
      </w:r>
      <w:r>
        <w:t xml:space="preserve"> domes</w:t>
      </w:r>
    </w:p>
    <w:p w14:paraId="052DFE37" w14:textId="3360AE21" w:rsidR="008400BE" w:rsidRDefault="00696E22" w:rsidP="008400BE">
      <w:pPr>
        <w:pStyle w:val="Pamatteksts"/>
        <w:jc w:val="right"/>
      </w:pPr>
      <w:r>
        <w:t xml:space="preserve">30.09.2025. </w:t>
      </w:r>
      <w:r w:rsidR="008400BE" w:rsidRPr="00494022">
        <w:t xml:space="preserve">lēmumam Nr. </w:t>
      </w:r>
      <w:r>
        <w:t>192</w:t>
      </w:r>
      <w:r w:rsidR="008400BE">
        <w:t xml:space="preserve"> </w:t>
      </w:r>
    </w:p>
    <w:p w14:paraId="507E3210" w14:textId="6191BFE3" w:rsidR="008400BE" w:rsidRDefault="008400BE" w:rsidP="008400BE">
      <w:pPr>
        <w:pStyle w:val="Pamatteksts"/>
        <w:jc w:val="right"/>
      </w:pPr>
      <w:r w:rsidRPr="00494022">
        <w:t xml:space="preserve">(protokols Nr. </w:t>
      </w:r>
      <w:r w:rsidR="00696E22">
        <w:t>9</w:t>
      </w:r>
      <w:r w:rsidRPr="00494022">
        <w:t xml:space="preserve">, </w:t>
      </w:r>
      <w:r w:rsidR="00696E22">
        <w:t>30</w:t>
      </w:r>
      <w:r w:rsidRPr="00494022">
        <w:t>. p)</w:t>
      </w:r>
    </w:p>
    <w:p w14:paraId="40F5635B" w14:textId="77777777" w:rsidR="008400BE" w:rsidRPr="00494022" w:rsidRDefault="008400BE" w:rsidP="008400BE">
      <w:pPr>
        <w:pStyle w:val="Pamatteksts"/>
        <w:jc w:val="right"/>
      </w:pPr>
    </w:p>
    <w:p w14:paraId="1AC4B6FC" w14:textId="77777777" w:rsidR="008400BE" w:rsidRPr="0031777C" w:rsidRDefault="008400BE" w:rsidP="00BF2F9F">
      <w:pPr>
        <w:rPr>
          <w:sz w:val="24"/>
          <w:szCs w:val="24"/>
        </w:rPr>
      </w:pPr>
    </w:p>
    <w:p w14:paraId="14ABED7F" w14:textId="54B7968F" w:rsidR="006E527B" w:rsidRPr="007C49AA" w:rsidRDefault="00F60F29" w:rsidP="002A33B8">
      <w:pPr>
        <w:jc w:val="center"/>
        <w:rPr>
          <w:rFonts w:ascii="Arial" w:hAnsi="Arial" w:cs="Arial"/>
          <w:b/>
          <w:sz w:val="22"/>
          <w:szCs w:val="22"/>
        </w:rPr>
      </w:pPr>
      <w:r w:rsidRPr="007C49AA">
        <w:rPr>
          <w:rFonts w:ascii="Arial" w:hAnsi="Arial" w:cs="Arial"/>
          <w:b/>
          <w:sz w:val="22"/>
          <w:szCs w:val="22"/>
        </w:rPr>
        <w:t xml:space="preserve">ZEMES </w:t>
      </w:r>
      <w:r w:rsidR="004C6454" w:rsidRPr="007C49AA">
        <w:rPr>
          <w:rFonts w:ascii="Arial" w:hAnsi="Arial" w:cs="Arial"/>
          <w:b/>
          <w:sz w:val="22"/>
          <w:szCs w:val="22"/>
        </w:rPr>
        <w:t xml:space="preserve">PATAPINĀJUMA </w:t>
      </w:r>
      <w:r w:rsidRPr="007C49AA">
        <w:rPr>
          <w:rFonts w:ascii="Arial" w:hAnsi="Arial" w:cs="Arial"/>
          <w:b/>
          <w:sz w:val="22"/>
          <w:szCs w:val="22"/>
        </w:rPr>
        <w:t>LĪGUMS</w:t>
      </w:r>
      <w:r w:rsidR="00E618A0">
        <w:rPr>
          <w:rFonts w:ascii="Arial" w:hAnsi="Arial" w:cs="Arial"/>
          <w:b/>
          <w:sz w:val="22"/>
          <w:szCs w:val="22"/>
        </w:rPr>
        <w:t xml:space="preserve"> Nr.</w:t>
      </w:r>
      <w:r w:rsidR="007509A2">
        <w:rPr>
          <w:rFonts w:ascii="Arial" w:hAnsi="Arial" w:cs="Arial"/>
          <w:b/>
          <w:sz w:val="22"/>
          <w:szCs w:val="22"/>
        </w:rPr>
        <w:t xml:space="preserve"> </w:t>
      </w:r>
      <w:r w:rsidR="00FE5318" w:rsidRPr="00FE5318">
        <w:rPr>
          <w:rFonts w:ascii="Arial" w:hAnsi="Arial" w:cs="Arial"/>
          <w:b/>
          <w:sz w:val="22"/>
          <w:szCs w:val="22"/>
        </w:rPr>
        <w:t>L-</w:t>
      </w:r>
      <w:r w:rsidR="003A15C9">
        <w:rPr>
          <w:rFonts w:ascii="Arial" w:hAnsi="Arial" w:cs="Arial"/>
          <w:b/>
          <w:sz w:val="22"/>
          <w:szCs w:val="22"/>
        </w:rPr>
        <w:t>___</w:t>
      </w:r>
      <w:r w:rsidR="00FE5318" w:rsidRPr="00FE5318">
        <w:rPr>
          <w:rFonts w:ascii="Arial" w:hAnsi="Arial" w:cs="Arial"/>
          <w:b/>
          <w:sz w:val="22"/>
          <w:szCs w:val="22"/>
        </w:rPr>
        <w:t>/2025</w:t>
      </w:r>
    </w:p>
    <w:p w14:paraId="22C2E134" w14:textId="77777777" w:rsidR="00B80CB0" w:rsidRPr="00693D40" w:rsidRDefault="00B80CB0" w:rsidP="00C85A3A">
      <w:pPr>
        <w:jc w:val="both"/>
        <w:rPr>
          <w:rFonts w:ascii="Arial" w:hAnsi="Arial" w:cs="Arial"/>
          <w:sz w:val="22"/>
          <w:szCs w:val="22"/>
        </w:rPr>
      </w:pPr>
    </w:p>
    <w:p w14:paraId="294646FB" w14:textId="209E1B0A" w:rsidR="006E527B" w:rsidRPr="00693D40" w:rsidRDefault="00F1439A" w:rsidP="00C85A3A">
      <w:pPr>
        <w:jc w:val="both"/>
        <w:rPr>
          <w:rFonts w:ascii="Arial" w:hAnsi="Arial" w:cs="Arial"/>
          <w:sz w:val="22"/>
          <w:szCs w:val="22"/>
        </w:rPr>
      </w:pPr>
      <w:r>
        <w:rPr>
          <w:rFonts w:ascii="Arial" w:hAnsi="Arial" w:cs="Arial"/>
          <w:sz w:val="22"/>
          <w:szCs w:val="22"/>
        </w:rPr>
        <w:t>R</w:t>
      </w:r>
      <w:r w:rsidRPr="00693D40">
        <w:rPr>
          <w:rFonts w:ascii="Arial" w:hAnsi="Arial" w:cs="Arial"/>
          <w:sz w:val="22"/>
          <w:szCs w:val="22"/>
        </w:rPr>
        <w:t>īgā,</w:t>
      </w:r>
      <w:r w:rsidRPr="00693D40">
        <w:rPr>
          <w:rFonts w:ascii="Arial" w:hAnsi="Arial" w:cs="Arial"/>
          <w:sz w:val="22"/>
          <w:szCs w:val="22"/>
        </w:rPr>
        <w:tab/>
      </w:r>
      <w:r w:rsidRPr="00693D40">
        <w:rPr>
          <w:rFonts w:ascii="Arial" w:hAnsi="Arial" w:cs="Arial"/>
          <w:sz w:val="22"/>
          <w:szCs w:val="22"/>
        </w:rPr>
        <w:tab/>
      </w:r>
      <w:r w:rsidRPr="00693D40">
        <w:rPr>
          <w:rFonts w:ascii="Arial" w:hAnsi="Arial" w:cs="Arial"/>
          <w:sz w:val="22"/>
          <w:szCs w:val="22"/>
        </w:rPr>
        <w:tab/>
      </w:r>
      <w:r w:rsidRPr="00693D40">
        <w:rPr>
          <w:rFonts w:ascii="Arial" w:hAnsi="Arial" w:cs="Arial"/>
          <w:sz w:val="22"/>
          <w:szCs w:val="22"/>
        </w:rPr>
        <w:tab/>
      </w:r>
      <w:r w:rsidRPr="00693D40">
        <w:rPr>
          <w:rFonts w:ascii="Arial" w:hAnsi="Arial" w:cs="Arial"/>
          <w:sz w:val="22"/>
          <w:szCs w:val="22"/>
        </w:rPr>
        <w:tab/>
      </w:r>
      <w:r w:rsidRPr="00693D40">
        <w:rPr>
          <w:rFonts w:ascii="Arial" w:hAnsi="Arial" w:cs="Arial"/>
          <w:sz w:val="22"/>
          <w:szCs w:val="22"/>
        </w:rPr>
        <w:tab/>
      </w:r>
      <w:r w:rsidRPr="00693D40">
        <w:rPr>
          <w:rFonts w:ascii="Arial" w:hAnsi="Arial" w:cs="Arial"/>
          <w:sz w:val="22"/>
          <w:szCs w:val="22"/>
        </w:rPr>
        <w:tab/>
      </w:r>
      <w:r w:rsidRPr="00693D40">
        <w:rPr>
          <w:rFonts w:ascii="Arial" w:hAnsi="Arial" w:cs="Arial"/>
          <w:sz w:val="22"/>
          <w:szCs w:val="22"/>
        </w:rPr>
        <w:tab/>
      </w:r>
      <w:bookmarkStart w:id="0" w:name="_Hlk53582309"/>
      <w:r w:rsidRPr="00211F76">
        <w:rPr>
          <w:rFonts w:ascii="Arial" w:hAnsi="Arial" w:cs="Arial"/>
          <w:i/>
          <w:iCs/>
        </w:rPr>
        <w:t>dokumenta datums skatāms laika zīmogā</w:t>
      </w:r>
      <w:bookmarkEnd w:id="0"/>
    </w:p>
    <w:p w14:paraId="081DE2C7" w14:textId="77777777" w:rsidR="00B4374F" w:rsidRPr="00693D40" w:rsidRDefault="00B4374F" w:rsidP="00C85A3A">
      <w:pPr>
        <w:jc w:val="both"/>
        <w:rPr>
          <w:rFonts w:ascii="Arial" w:hAnsi="Arial" w:cs="Arial"/>
          <w:sz w:val="22"/>
          <w:szCs w:val="22"/>
        </w:rPr>
      </w:pPr>
    </w:p>
    <w:p w14:paraId="22F1EB0E" w14:textId="737B7210" w:rsidR="000B0852" w:rsidRDefault="000B0852" w:rsidP="000B0852">
      <w:pPr>
        <w:pStyle w:val="Sarakstarindkopa"/>
        <w:ind w:left="0" w:firstLine="567"/>
        <w:jc w:val="both"/>
        <w:rPr>
          <w:rFonts w:ascii="Arial" w:hAnsi="Arial" w:cs="Arial"/>
          <w:sz w:val="22"/>
          <w:szCs w:val="22"/>
        </w:rPr>
      </w:pPr>
      <w:bookmarkStart w:id="1" w:name="_Hlk519176035"/>
      <w:r w:rsidRPr="00BC05E8">
        <w:rPr>
          <w:rFonts w:ascii="Arial" w:hAnsi="Arial" w:cs="Arial"/>
          <w:b/>
          <w:sz w:val="22"/>
          <w:szCs w:val="22"/>
        </w:rPr>
        <w:t>Valsts akciju sabiedrība “Latvijas dzelzceļš”</w:t>
      </w:r>
      <w:r w:rsidRPr="00BC05E8">
        <w:rPr>
          <w:rFonts w:ascii="Arial" w:hAnsi="Arial" w:cs="Arial"/>
          <w:bCs/>
          <w:sz w:val="22"/>
          <w:szCs w:val="22"/>
        </w:rPr>
        <w:t>, vienotais reģistrācijas Nr.40003032065, tās valdes priekšsēdētāja Arta Grinberga personā, kurš rīkojas saskaņā ar 2024.gada 1. jū</w:t>
      </w:r>
      <w:r w:rsidR="00C63A97">
        <w:rPr>
          <w:rFonts w:ascii="Arial" w:hAnsi="Arial" w:cs="Arial"/>
          <w:bCs/>
          <w:sz w:val="22"/>
          <w:szCs w:val="22"/>
        </w:rPr>
        <w:t xml:space="preserve">lijā </w:t>
      </w:r>
      <w:r w:rsidRPr="00BC05E8">
        <w:rPr>
          <w:rFonts w:ascii="Arial" w:hAnsi="Arial" w:cs="Arial"/>
          <w:bCs/>
          <w:sz w:val="22"/>
          <w:szCs w:val="22"/>
        </w:rPr>
        <w:t>izdoto Valdes lēmumu Nr.VL-1.6/2</w:t>
      </w:r>
      <w:r w:rsidR="00C63A97">
        <w:rPr>
          <w:rFonts w:ascii="Arial" w:hAnsi="Arial" w:cs="Arial"/>
          <w:bCs/>
          <w:sz w:val="22"/>
          <w:szCs w:val="22"/>
        </w:rPr>
        <w:t>20</w:t>
      </w:r>
      <w:r w:rsidRPr="00BC05E8">
        <w:rPr>
          <w:rFonts w:ascii="Arial" w:hAnsi="Arial" w:cs="Arial"/>
          <w:bCs/>
          <w:sz w:val="22"/>
          <w:szCs w:val="22"/>
        </w:rPr>
        <w:t>-2024 “Parastā komercpilnvara (A.Grinbergs)”, turpmāk – Patapinātājs, no vienas puses, un</w:t>
      </w:r>
    </w:p>
    <w:bookmarkEnd w:id="1"/>
    <w:p w14:paraId="5B1B98B0" w14:textId="78D4D300" w:rsidR="00426E5F" w:rsidRPr="00C55345" w:rsidRDefault="00586891" w:rsidP="00426E5F">
      <w:pPr>
        <w:pStyle w:val="Sarakstarindkopa"/>
        <w:ind w:left="0" w:firstLine="567"/>
        <w:jc w:val="both"/>
        <w:rPr>
          <w:rFonts w:ascii="Arial" w:hAnsi="Arial" w:cs="Arial"/>
          <w:bCs/>
          <w:sz w:val="22"/>
          <w:szCs w:val="22"/>
        </w:rPr>
      </w:pPr>
      <w:r w:rsidRPr="00586891">
        <w:rPr>
          <w:rFonts w:ascii="Arial" w:hAnsi="Arial" w:cs="Arial"/>
          <w:b/>
          <w:bCs/>
          <w:sz w:val="22"/>
          <w:szCs w:val="22"/>
        </w:rPr>
        <w:tab/>
      </w:r>
      <w:r w:rsidR="003A15C9">
        <w:rPr>
          <w:rFonts w:ascii="Arial" w:hAnsi="Arial" w:cs="Arial"/>
          <w:b/>
          <w:bCs/>
          <w:sz w:val="22"/>
          <w:szCs w:val="22"/>
        </w:rPr>
        <w:t>Madonas novada pašvaldība</w:t>
      </w:r>
      <w:r w:rsidR="003159A3" w:rsidRPr="008E671C">
        <w:rPr>
          <w:rFonts w:ascii="Arial" w:hAnsi="Arial" w:cs="Arial"/>
          <w:sz w:val="22"/>
          <w:szCs w:val="22"/>
        </w:rPr>
        <w:t>,</w:t>
      </w:r>
      <w:r w:rsidR="003159A3">
        <w:rPr>
          <w:rFonts w:ascii="Arial" w:hAnsi="Arial" w:cs="Arial"/>
          <w:sz w:val="22"/>
          <w:szCs w:val="22"/>
        </w:rPr>
        <w:t xml:space="preserve"> </w:t>
      </w:r>
      <w:r w:rsidR="00426E5F" w:rsidRPr="00C55345">
        <w:rPr>
          <w:rFonts w:ascii="Arial" w:hAnsi="Arial" w:cs="Arial"/>
          <w:bCs/>
          <w:sz w:val="22"/>
          <w:szCs w:val="22"/>
        </w:rPr>
        <w:t>reģistrācijas Nr. 9</w:t>
      </w:r>
      <w:r w:rsidR="003A15C9">
        <w:rPr>
          <w:rFonts w:ascii="Arial" w:hAnsi="Arial" w:cs="Arial"/>
          <w:bCs/>
          <w:sz w:val="22"/>
          <w:szCs w:val="22"/>
        </w:rPr>
        <w:t>0000054572</w:t>
      </w:r>
      <w:r w:rsidR="00426E5F" w:rsidRPr="00C55345">
        <w:rPr>
          <w:rFonts w:ascii="Arial" w:hAnsi="Arial" w:cs="Arial"/>
          <w:bCs/>
          <w:sz w:val="22"/>
          <w:szCs w:val="22"/>
        </w:rPr>
        <w:t xml:space="preserve">, </w:t>
      </w:r>
      <w:r w:rsidR="00FB4823" w:rsidRPr="00FB4823">
        <w:rPr>
          <w:rFonts w:ascii="Arial" w:hAnsi="Arial" w:cs="Arial"/>
          <w:bCs/>
          <w:sz w:val="22"/>
          <w:szCs w:val="22"/>
        </w:rPr>
        <w:t>kuras vārdā saskaņā ar Latvijas Republikas likumu „Pašvaldību likums” un 2025. gada 4. jūlija Madonas novada pašvaldības saistošajiem noteikumiem Nr. 1 “Madonas novada pašvaldības nolikums” 13.15. un 2025. gada 1. jūlija Madonas novada pašvaldības domes lēmumu Nr. 2 (protokols Nr. 1; 2. p.) rīkojas domes priekšsēdētājs Agris Lungevičs</w:t>
      </w:r>
      <w:r w:rsidR="00426E5F" w:rsidRPr="00C55345">
        <w:rPr>
          <w:rFonts w:ascii="Arial" w:hAnsi="Arial" w:cs="Arial"/>
          <w:bCs/>
          <w:sz w:val="22"/>
          <w:szCs w:val="22"/>
        </w:rPr>
        <w:t xml:space="preserve">, turpmāk – Patapinājuma ņēmējs, no otras puses, </w:t>
      </w:r>
    </w:p>
    <w:p w14:paraId="4CBD8F99" w14:textId="77777777" w:rsidR="00426E5F" w:rsidRPr="00C55345" w:rsidRDefault="00426E5F" w:rsidP="00426E5F">
      <w:pPr>
        <w:pStyle w:val="Sarakstarindkopa"/>
        <w:ind w:left="0" w:firstLine="567"/>
        <w:jc w:val="both"/>
        <w:rPr>
          <w:rFonts w:ascii="Arial" w:hAnsi="Arial" w:cs="Arial"/>
          <w:sz w:val="22"/>
          <w:szCs w:val="22"/>
        </w:rPr>
      </w:pPr>
      <w:r w:rsidRPr="00C55345">
        <w:rPr>
          <w:rFonts w:ascii="Arial" w:hAnsi="Arial" w:cs="Arial"/>
          <w:sz w:val="22"/>
          <w:szCs w:val="22"/>
        </w:rPr>
        <w:t>abi kopā turpmāk – Puses, katrs atsevišķi – Puse, brīvi paužot savu gribu, bez viltus vai maldiem, vienojas noslēgt šāda satura līgumu, turpmāk – Līgums:</w:t>
      </w:r>
    </w:p>
    <w:p w14:paraId="02AFFEB7" w14:textId="1F3ABD7F" w:rsidR="00B450FB" w:rsidRPr="00693D40" w:rsidRDefault="00B450FB" w:rsidP="00426E5F">
      <w:pPr>
        <w:pStyle w:val="Sarakstarindkopa"/>
        <w:tabs>
          <w:tab w:val="left" w:pos="426"/>
        </w:tabs>
        <w:ind w:left="0" w:firstLine="567"/>
        <w:jc w:val="both"/>
        <w:rPr>
          <w:rFonts w:ascii="Arial" w:hAnsi="Arial" w:cs="Arial"/>
          <w:sz w:val="22"/>
          <w:szCs w:val="22"/>
        </w:rPr>
      </w:pPr>
    </w:p>
    <w:p w14:paraId="34CB5566" w14:textId="77777777" w:rsidR="00250B17" w:rsidRPr="00693D40" w:rsidRDefault="00250B17" w:rsidP="00665A45">
      <w:pPr>
        <w:pStyle w:val="Sarakstarindkopa"/>
        <w:numPr>
          <w:ilvl w:val="0"/>
          <w:numId w:val="3"/>
        </w:numPr>
        <w:tabs>
          <w:tab w:val="left" w:pos="426"/>
        </w:tabs>
        <w:ind w:left="0" w:firstLine="0"/>
        <w:jc w:val="center"/>
        <w:rPr>
          <w:rFonts w:ascii="Arial" w:hAnsi="Arial" w:cs="Arial"/>
          <w:b/>
          <w:sz w:val="22"/>
          <w:szCs w:val="22"/>
        </w:rPr>
      </w:pPr>
      <w:r w:rsidRPr="00693D40">
        <w:rPr>
          <w:rFonts w:ascii="Arial" w:hAnsi="Arial" w:cs="Arial"/>
          <w:b/>
          <w:sz w:val="22"/>
          <w:szCs w:val="22"/>
        </w:rPr>
        <w:t>Līguma priekšmets</w:t>
      </w:r>
    </w:p>
    <w:p w14:paraId="7797F642" w14:textId="77777777" w:rsidR="001C337E" w:rsidRPr="009F48C3" w:rsidRDefault="001C337E" w:rsidP="00C85A3A">
      <w:pPr>
        <w:rPr>
          <w:rFonts w:ascii="Arial" w:hAnsi="Arial" w:cs="Arial"/>
          <w:bCs/>
          <w:sz w:val="22"/>
          <w:szCs w:val="22"/>
        </w:rPr>
      </w:pPr>
    </w:p>
    <w:p w14:paraId="100AC699" w14:textId="77777777" w:rsidR="00586891" w:rsidRDefault="00E97A9E" w:rsidP="00586891">
      <w:pPr>
        <w:pStyle w:val="Sarakstarindkopa"/>
        <w:numPr>
          <w:ilvl w:val="1"/>
          <w:numId w:val="3"/>
        </w:numPr>
        <w:tabs>
          <w:tab w:val="left" w:pos="567"/>
        </w:tabs>
        <w:ind w:left="0" w:firstLine="0"/>
        <w:jc w:val="both"/>
        <w:rPr>
          <w:rFonts w:ascii="Arial" w:hAnsi="Arial" w:cs="Arial"/>
          <w:sz w:val="22"/>
          <w:szCs w:val="22"/>
        </w:rPr>
      </w:pPr>
      <w:bookmarkStart w:id="2" w:name="_Hlk110417797"/>
      <w:r w:rsidRPr="00693D40">
        <w:rPr>
          <w:rFonts w:ascii="Arial" w:hAnsi="Arial" w:cs="Arial"/>
          <w:sz w:val="22"/>
          <w:szCs w:val="22"/>
        </w:rPr>
        <w:t xml:space="preserve">Patapinātājs nodod un Patapinājuma ņēmējs pieņem bezatlīdzības lietošanā </w:t>
      </w:r>
      <w:r w:rsidR="00586891" w:rsidRPr="00693D40">
        <w:rPr>
          <w:rFonts w:ascii="Arial" w:hAnsi="Arial" w:cs="Arial"/>
          <w:sz w:val="22"/>
          <w:szCs w:val="22"/>
        </w:rPr>
        <w:t>zemes vienības daļ</w:t>
      </w:r>
      <w:r w:rsidR="00586891">
        <w:rPr>
          <w:rFonts w:ascii="Arial" w:hAnsi="Arial" w:cs="Arial"/>
          <w:sz w:val="22"/>
          <w:szCs w:val="22"/>
        </w:rPr>
        <w:t>as, tajā skaitā:</w:t>
      </w:r>
    </w:p>
    <w:p w14:paraId="20A0E419" w14:textId="503D657F" w:rsidR="00894603" w:rsidRDefault="00E97A9E" w:rsidP="00894603">
      <w:pPr>
        <w:pStyle w:val="Sarakstarindkopa"/>
        <w:numPr>
          <w:ilvl w:val="2"/>
          <w:numId w:val="3"/>
        </w:numPr>
        <w:tabs>
          <w:tab w:val="left" w:pos="567"/>
        </w:tabs>
        <w:ind w:left="284" w:firstLine="0"/>
        <w:jc w:val="both"/>
        <w:rPr>
          <w:rFonts w:ascii="Arial" w:hAnsi="Arial" w:cs="Arial"/>
          <w:sz w:val="22"/>
          <w:szCs w:val="22"/>
        </w:rPr>
      </w:pPr>
      <w:r w:rsidRPr="00894603">
        <w:rPr>
          <w:rFonts w:ascii="Arial" w:hAnsi="Arial" w:cs="Arial"/>
          <w:sz w:val="22"/>
          <w:szCs w:val="22"/>
        </w:rPr>
        <w:t xml:space="preserve">zemes vienības </w:t>
      </w:r>
      <w:r w:rsidR="00586891" w:rsidRPr="00894603">
        <w:rPr>
          <w:rFonts w:ascii="Arial" w:hAnsi="Arial" w:cs="Arial"/>
          <w:sz w:val="22"/>
          <w:szCs w:val="22"/>
        </w:rPr>
        <w:t xml:space="preserve">daļa </w:t>
      </w:r>
      <w:r w:rsidR="003A15C9">
        <w:rPr>
          <w:rFonts w:ascii="Arial" w:hAnsi="Arial" w:cs="Arial"/>
          <w:b/>
          <w:bCs/>
          <w:sz w:val="22"/>
          <w:szCs w:val="22"/>
        </w:rPr>
        <w:t>8000</w:t>
      </w:r>
      <w:r w:rsidR="00894603" w:rsidRPr="00894603">
        <w:rPr>
          <w:rFonts w:ascii="Arial" w:hAnsi="Arial" w:cs="Arial"/>
          <w:b/>
          <w:bCs/>
          <w:sz w:val="22"/>
          <w:szCs w:val="22"/>
        </w:rPr>
        <w:t xml:space="preserve"> m² </w:t>
      </w:r>
      <w:r w:rsidRPr="00894603">
        <w:rPr>
          <w:rFonts w:ascii="Arial" w:hAnsi="Arial" w:cs="Arial"/>
          <w:sz w:val="22"/>
          <w:szCs w:val="22"/>
        </w:rPr>
        <w:t xml:space="preserve">platībā ar kadastra apzīmējumu </w:t>
      </w:r>
      <w:r w:rsidR="003A15C9">
        <w:rPr>
          <w:rFonts w:ascii="Arial" w:hAnsi="Arial" w:cs="Arial"/>
          <w:color w:val="000000"/>
          <w:sz w:val="22"/>
          <w:szCs w:val="22"/>
        </w:rPr>
        <w:t>7054 008 0594</w:t>
      </w:r>
      <w:r w:rsidRPr="00894603">
        <w:rPr>
          <w:rFonts w:ascii="Arial" w:hAnsi="Arial" w:cs="Arial"/>
          <w:sz w:val="22"/>
          <w:szCs w:val="22"/>
        </w:rPr>
        <w:t>, adrese</w:t>
      </w:r>
      <w:r w:rsidR="00586891" w:rsidRPr="00894603">
        <w:rPr>
          <w:rFonts w:ascii="Arial" w:hAnsi="Arial" w:cs="Arial"/>
          <w:sz w:val="22"/>
          <w:szCs w:val="22"/>
        </w:rPr>
        <w:t xml:space="preserve">: </w:t>
      </w:r>
      <w:r w:rsidR="003A15C9">
        <w:rPr>
          <w:rFonts w:ascii="Arial" w:hAnsi="Arial" w:cs="Arial"/>
          <w:b/>
          <w:bCs/>
          <w:sz w:val="22"/>
          <w:szCs w:val="22"/>
        </w:rPr>
        <w:t>Parka iela 1A, Ērgļi, Ērgļu pagasts, Madonas novads</w:t>
      </w:r>
      <w:r w:rsidR="00586891" w:rsidRPr="00894603">
        <w:rPr>
          <w:rFonts w:ascii="Arial" w:hAnsi="Arial" w:cs="Arial"/>
          <w:sz w:val="22"/>
          <w:szCs w:val="22"/>
        </w:rPr>
        <w:t>;</w:t>
      </w:r>
    </w:p>
    <w:p w14:paraId="5A93D776" w14:textId="28F65493" w:rsidR="00586891" w:rsidRPr="00894603" w:rsidRDefault="00586891" w:rsidP="00894603">
      <w:pPr>
        <w:pStyle w:val="Sarakstarindkopa"/>
        <w:numPr>
          <w:ilvl w:val="2"/>
          <w:numId w:val="3"/>
        </w:numPr>
        <w:tabs>
          <w:tab w:val="left" w:pos="567"/>
        </w:tabs>
        <w:ind w:left="284" w:firstLine="0"/>
        <w:jc w:val="both"/>
        <w:rPr>
          <w:rFonts w:ascii="Arial" w:hAnsi="Arial" w:cs="Arial"/>
          <w:sz w:val="22"/>
          <w:szCs w:val="22"/>
        </w:rPr>
      </w:pPr>
      <w:r w:rsidRPr="00894603">
        <w:rPr>
          <w:rFonts w:ascii="Arial" w:hAnsi="Arial" w:cs="Arial"/>
          <w:sz w:val="22"/>
          <w:szCs w:val="22"/>
        </w:rPr>
        <w:t xml:space="preserve">zemes vienības daļa </w:t>
      </w:r>
      <w:r w:rsidR="003A15C9">
        <w:rPr>
          <w:rFonts w:ascii="Arial" w:hAnsi="Arial" w:cs="Arial"/>
          <w:b/>
          <w:bCs/>
          <w:sz w:val="22"/>
          <w:szCs w:val="22"/>
        </w:rPr>
        <w:t>41972</w:t>
      </w:r>
      <w:r w:rsidRPr="00894603">
        <w:rPr>
          <w:rFonts w:ascii="Arial" w:hAnsi="Arial" w:cs="Arial"/>
          <w:b/>
          <w:bCs/>
          <w:sz w:val="22"/>
          <w:szCs w:val="22"/>
        </w:rPr>
        <w:t> m</w:t>
      </w:r>
      <w:r w:rsidRPr="00894603">
        <w:rPr>
          <w:rFonts w:ascii="Arial" w:hAnsi="Arial" w:cs="Arial"/>
          <w:b/>
          <w:bCs/>
          <w:sz w:val="22"/>
          <w:szCs w:val="22"/>
          <w:vertAlign w:val="superscript"/>
        </w:rPr>
        <w:t>2</w:t>
      </w:r>
      <w:r w:rsidRPr="00894603">
        <w:rPr>
          <w:rFonts w:ascii="Arial" w:hAnsi="Arial" w:cs="Arial"/>
          <w:sz w:val="22"/>
          <w:szCs w:val="22"/>
        </w:rPr>
        <w:t xml:space="preserve"> platībā ar kadastra apzīmējumu </w:t>
      </w:r>
      <w:r w:rsidR="003A15C9">
        <w:rPr>
          <w:rFonts w:ascii="Arial" w:hAnsi="Arial" w:cs="Arial"/>
          <w:sz w:val="22"/>
          <w:szCs w:val="22"/>
        </w:rPr>
        <w:t>7054 008 0508</w:t>
      </w:r>
      <w:r w:rsidRPr="00894603">
        <w:rPr>
          <w:rFonts w:ascii="Arial" w:hAnsi="Arial" w:cs="Arial"/>
          <w:sz w:val="22"/>
          <w:szCs w:val="22"/>
        </w:rPr>
        <w:t xml:space="preserve">, adrese: </w:t>
      </w:r>
      <w:r w:rsidR="003A15C9">
        <w:rPr>
          <w:rFonts w:ascii="Arial" w:hAnsi="Arial" w:cs="Arial"/>
          <w:b/>
          <w:bCs/>
          <w:color w:val="000000" w:themeColor="text1"/>
          <w:sz w:val="22"/>
          <w:szCs w:val="22"/>
        </w:rPr>
        <w:t>Stacijas iela10, Ērgļi, Ērgļu pagasts, Madonas novads</w:t>
      </w:r>
      <w:r w:rsidR="00894603" w:rsidRPr="00894603">
        <w:rPr>
          <w:rFonts w:ascii="Arial" w:hAnsi="Arial" w:cs="Arial"/>
          <w:color w:val="000000" w:themeColor="text1"/>
          <w:sz w:val="22"/>
          <w:szCs w:val="22"/>
        </w:rPr>
        <w:t>;</w:t>
      </w:r>
    </w:p>
    <w:p w14:paraId="1BCF2868" w14:textId="560348D0" w:rsidR="00D80A0F" w:rsidRPr="003A15C9" w:rsidRDefault="00894603" w:rsidP="00586891">
      <w:pPr>
        <w:pStyle w:val="Sarakstarindkopa"/>
        <w:numPr>
          <w:ilvl w:val="2"/>
          <w:numId w:val="3"/>
        </w:numPr>
        <w:tabs>
          <w:tab w:val="left" w:pos="567"/>
        </w:tabs>
        <w:ind w:left="284" w:firstLine="0"/>
        <w:jc w:val="both"/>
        <w:rPr>
          <w:rFonts w:ascii="Arial" w:hAnsi="Arial" w:cs="Arial"/>
          <w:sz w:val="22"/>
          <w:szCs w:val="22"/>
        </w:rPr>
      </w:pPr>
      <w:r w:rsidRPr="00894603">
        <w:rPr>
          <w:rFonts w:ascii="Arial" w:hAnsi="Arial" w:cs="Arial"/>
          <w:sz w:val="22"/>
          <w:szCs w:val="22"/>
        </w:rPr>
        <w:t xml:space="preserve">zemes vienības daļa </w:t>
      </w:r>
      <w:r w:rsidR="003A15C9">
        <w:rPr>
          <w:rFonts w:ascii="Arial" w:hAnsi="Arial" w:cs="Arial"/>
          <w:b/>
          <w:bCs/>
          <w:sz w:val="22"/>
          <w:szCs w:val="22"/>
        </w:rPr>
        <w:t>234000</w:t>
      </w:r>
      <w:r w:rsidRPr="00894603">
        <w:rPr>
          <w:rFonts w:ascii="Arial" w:hAnsi="Arial" w:cs="Arial"/>
          <w:b/>
          <w:bCs/>
          <w:sz w:val="22"/>
          <w:szCs w:val="22"/>
        </w:rPr>
        <w:t> m</w:t>
      </w:r>
      <w:r w:rsidRPr="00894603">
        <w:rPr>
          <w:rFonts w:ascii="Arial" w:hAnsi="Arial" w:cs="Arial"/>
          <w:b/>
          <w:bCs/>
          <w:sz w:val="22"/>
          <w:szCs w:val="22"/>
          <w:vertAlign w:val="superscript"/>
        </w:rPr>
        <w:t>2</w:t>
      </w:r>
      <w:r w:rsidRPr="00894603">
        <w:rPr>
          <w:rFonts w:ascii="Arial" w:hAnsi="Arial" w:cs="Arial"/>
          <w:sz w:val="22"/>
          <w:szCs w:val="22"/>
        </w:rPr>
        <w:t xml:space="preserve"> platībā ar kadastra apzīmējumu </w:t>
      </w:r>
      <w:r w:rsidR="003A15C9">
        <w:rPr>
          <w:rFonts w:ascii="Arial" w:hAnsi="Arial" w:cs="Arial"/>
          <w:sz w:val="22"/>
          <w:szCs w:val="22"/>
        </w:rPr>
        <w:t>7054 009 0057</w:t>
      </w:r>
      <w:r w:rsidRPr="00894603">
        <w:rPr>
          <w:rFonts w:ascii="Arial" w:hAnsi="Arial" w:cs="Arial"/>
          <w:sz w:val="22"/>
          <w:szCs w:val="22"/>
        </w:rPr>
        <w:t xml:space="preserve">, adrese: </w:t>
      </w:r>
      <w:r w:rsidR="003A15C9">
        <w:rPr>
          <w:rFonts w:ascii="Arial" w:hAnsi="Arial" w:cs="Arial"/>
          <w:b/>
          <w:bCs/>
          <w:color w:val="000000" w:themeColor="text1"/>
          <w:sz w:val="22"/>
          <w:szCs w:val="22"/>
        </w:rPr>
        <w:t>Ērgļu pagasts, Madonas novads</w:t>
      </w:r>
      <w:r w:rsidR="003A15C9">
        <w:rPr>
          <w:rFonts w:ascii="Arial" w:hAnsi="Arial" w:cs="Arial"/>
          <w:color w:val="000000" w:themeColor="text1"/>
          <w:sz w:val="22"/>
          <w:szCs w:val="22"/>
        </w:rPr>
        <w:t xml:space="preserve">, </w:t>
      </w:r>
      <w:r w:rsidR="00E97A9E" w:rsidRPr="003A15C9">
        <w:rPr>
          <w:rFonts w:ascii="Arial" w:hAnsi="Arial" w:cs="Arial"/>
          <w:sz w:val="22"/>
          <w:szCs w:val="22"/>
        </w:rPr>
        <w:t>turpmāk</w:t>
      </w:r>
      <w:r w:rsidR="00125A0A" w:rsidRPr="003A15C9">
        <w:rPr>
          <w:rFonts w:ascii="Arial" w:hAnsi="Arial" w:cs="Arial"/>
          <w:sz w:val="22"/>
          <w:szCs w:val="22"/>
        </w:rPr>
        <w:t xml:space="preserve"> </w:t>
      </w:r>
      <w:r w:rsidR="00586891" w:rsidRPr="003A15C9">
        <w:rPr>
          <w:rFonts w:ascii="Arial" w:hAnsi="Arial" w:cs="Arial"/>
          <w:sz w:val="22"/>
          <w:szCs w:val="22"/>
        </w:rPr>
        <w:t xml:space="preserve">tekstā visi kopā saukti </w:t>
      </w:r>
      <w:r w:rsidR="00E97A9E" w:rsidRPr="003A15C9">
        <w:rPr>
          <w:rFonts w:ascii="Arial" w:hAnsi="Arial" w:cs="Arial"/>
          <w:sz w:val="22"/>
          <w:szCs w:val="22"/>
        </w:rPr>
        <w:t>– zemesgabal</w:t>
      </w:r>
      <w:bookmarkEnd w:id="2"/>
      <w:r w:rsidR="00586891" w:rsidRPr="003A15C9">
        <w:rPr>
          <w:rFonts w:ascii="Arial" w:hAnsi="Arial" w:cs="Arial"/>
          <w:sz w:val="22"/>
          <w:szCs w:val="22"/>
        </w:rPr>
        <w:t>i, katrs atsevišķi – zemesgabals.</w:t>
      </w:r>
    </w:p>
    <w:p w14:paraId="335417DF" w14:textId="61509AB5" w:rsidR="00395288" w:rsidRDefault="00395288" w:rsidP="00CB1F21">
      <w:pPr>
        <w:pStyle w:val="Sarakstarindkopa"/>
        <w:numPr>
          <w:ilvl w:val="1"/>
          <w:numId w:val="3"/>
        </w:numPr>
        <w:tabs>
          <w:tab w:val="left" w:pos="567"/>
        </w:tabs>
        <w:ind w:left="0" w:firstLine="0"/>
        <w:jc w:val="both"/>
        <w:rPr>
          <w:rFonts w:ascii="Arial" w:hAnsi="Arial" w:cs="Arial"/>
          <w:sz w:val="22"/>
          <w:szCs w:val="22"/>
        </w:rPr>
      </w:pPr>
      <w:r w:rsidRPr="00693D40">
        <w:rPr>
          <w:rFonts w:ascii="Arial" w:hAnsi="Arial" w:cs="Arial"/>
          <w:sz w:val="22"/>
          <w:szCs w:val="22"/>
        </w:rPr>
        <w:t>Patapinātājs nodod un Patapinājuma ņēmējs pieņem bezatlīdzības lietošanā</w:t>
      </w:r>
      <w:r>
        <w:rPr>
          <w:rFonts w:ascii="Arial" w:hAnsi="Arial" w:cs="Arial"/>
          <w:sz w:val="22"/>
          <w:szCs w:val="22"/>
        </w:rPr>
        <w:t xml:space="preserve"> uz zemesgabaliem esošās inženierbūves, kas uzskaitītas Līguma pielikumā Nr. 1</w:t>
      </w:r>
      <w:r w:rsidR="00927252">
        <w:rPr>
          <w:rFonts w:ascii="Arial" w:hAnsi="Arial" w:cs="Arial"/>
          <w:sz w:val="22"/>
          <w:szCs w:val="22"/>
        </w:rPr>
        <w:t>., lai veiktu to kopšanu un uzturēšanu (grāvju, caurteku un tiltu gultņu attīrīšana no krūmu apauguma un piesārņojuma netraucētai ūdens novadīšanai).</w:t>
      </w:r>
    </w:p>
    <w:p w14:paraId="47220E79" w14:textId="249DC5CB" w:rsidR="00D80A0F" w:rsidRPr="00693D40" w:rsidRDefault="00E97A9E" w:rsidP="00CB1F21">
      <w:pPr>
        <w:pStyle w:val="Sarakstarindkopa"/>
        <w:numPr>
          <w:ilvl w:val="1"/>
          <w:numId w:val="3"/>
        </w:numPr>
        <w:tabs>
          <w:tab w:val="left" w:pos="567"/>
        </w:tabs>
        <w:ind w:left="0" w:firstLine="0"/>
        <w:jc w:val="both"/>
        <w:rPr>
          <w:rFonts w:ascii="Arial" w:hAnsi="Arial" w:cs="Arial"/>
          <w:sz w:val="22"/>
          <w:szCs w:val="22"/>
        </w:rPr>
      </w:pPr>
      <w:r>
        <w:rPr>
          <w:rFonts w:ascii="Arial" w:hAnsi="Arial" w:cs="Arial"/>
          <w:sz w:val="22"/>
          <w:szCs w:val="22"/>
        </w:rPr>
        <w:t>Zemesgabala</w:t>
      </w:r>
      <w:r w:rsidRPr="00693D40">
        <w:rPr>
          <w:rFonts w:ascii="Arial" w:hAnsi="Arial" w:cs="Arial"/>
          <w:sz w:val="22"/>
          <w:szCs w:val="22"/>
        </w:rPr>
        <w:t xml:space="preserve"> lietošanas mērķis –</w:t>
      </w:r>
      <w:r w:rsidR="00E8345C">
        <w:rPr>
          <w:rFonts w:ascii="Arial" w:hAnsi="Arial" w:cs="Arial"/>
          <w:sz w:val="22"/>
          <w:szCs w:val="22"/>
        </w:rPr>
        <w:t xml:space="preserve"> </w:t>
      </w:r>
      <w:r w:rsidR="00426E5F" w:rsidRPr="00A23D03">
        <w:rPr>
          <w:rFonts w:ascii="Arial" w:hAnsi="Arial" w:cs="Arial"/>
          <w:sz w:val="22"/>
          <w:szCs w:val="22"/>
        </w:rPr>
        <w:t xml:space="preserve">Pašvaldības likuma 4. panta pirmās daļas 2. un 6. punktā noteikto pašvaldības autonomo funkciju (gādāt par pašvaldības administratīvās teritorijas labiekārtošanu un sanitāro tīrību, gādāt par iedzīvotāju veselību, īstenojot veselīga dzīvesveida veicināšanas pasākumus) īstenošanai – </w:t>
      </w:r>
      <w:r w:rsidR="003A15C9">
        <w:rPr>
          <w:rFonts w:ascii="Arial" w:hAnsi="Arial" w:cs="Arial"/>
          <w:sz w:val="22"/>
          <w:szCs w:val="22"/>
        </w:rPr>
        <w:t xml:space="preserve">tajā skaitā </w:t>
      </w:r>
      <w:r w:rsidR="00395288">
        <w:rPr>
          <w:rFonts w:ascii="Arial" w:hAnsi="Arial" w:cs="Arial"/>
          <w:sz w:val="22"/>
          <w:szCs w:val="22"/>
        </w:rPr>
        <w:t>veloceliņa/slēpošanas trases (nemotorizēta Zaļo ceļu transporta koridora (Green way)</w:t>
      </w:r>
      <w:r w:rsidR="008E0BDD">
        <w:rPr>
          <w:rFonts w:ascii="Arial" w:hAnsi="Arial" w:cs="Arial"/>
          <w:sz w:val="22"/>
          <w:szCs w:val="22"/>
        </w:rPr>
        <w:t>)</w:t>
      </w:r>
      <w:r w:rsidR="00395288">
        <w:rPr>
          <w:rFonts w:ascii="Arial" w:hAnsi="Arial" w:cs="Arial"/>
          <w:sz w:val="22"/>
          <w:szCs w:val="22"/>
        </w:rPr>
        <w:t xml:space="preserve"> izveidošanai</w:t>
      </w:r>
      <w:r w:rsidR="000038E7">
        <w:rPr>
          <w:rFonts w:ascii="Arial" w:hAnsi="Arial" w:cs="Arial"/>
          <w:sz w:val="22"/>
          <w:szCs w:val="22"/>
        </w:rPr>
        <w:t>.</w:t>
      </w:r>
    </w:p>
    <w:p w14:paraId="7EA9AA9B" w14:textId="66098446" w:rsidR="00250B17" w:rsidRDefault="0019315B" w:rsidP="00C85A3A">
      <w:pPr>
        <w:pStyle w:val="Sarakstarindkopa"/>
        <w:numPr>
          <w:ilvl w:val="1"/>
          <w:numId w:val="3"/>
        </w:numPr>
        <w:tabs>
          <w:tab w:val="left" w:pos="567"/>
        </w:tabs>
        <w:ind w:left="0" w:firstLine="0"/>
        <w:jc w:val="both"/>
        <w:rPr>
          <w:rFonts w:ascii="Arial" w:hAnsi="Arial" w:cs="Arial"/>
          <w:sz w:val="22"/>
          <w:szCs w:val="22"/>
        </w:rPr>
      </w:pPr>
      <w:r w:rsidRPr="00693D40">
        <w:rPr>
          <w:rFonts w:ascii="Arial" w:hAnsi="Arial" w:cs="Arial"/>
          <w:sz w:val="22"/>
          <w:szCs w:val="22"/>
        </w:rPr>
        <w:t>Z</w:t>
      </w:r>
      <w:r w:rsidR="00250B17" w:rsidRPr="00693D40">
        <w:rPr>
          <w:rFonts w:ascii="Arial" w:hAnsi="Arial" w:cs="Arial"/>
          <w:sz w:val="22"/>
          <w:szCs w:val="22"/>
        </w:rPr>
        <w:t>emesgabal</w:t>
      </w:r>
      <w:r w:rsidR="00395288">
        <w:rPr>
          <w:rFonts w:ascii="Arial" w:hAnsi="Arial" w:cs="Arial"/>
          <w:sz w:val="22"/>
          <w:szCs w:val="22"/>
        </w:rPr>
        <w:t>u</w:t>
      </w:r>
      <w:r w:rsidR="00250B17" w:rsidRPr="00693D40">
        <w:rPr>
          <w:rFonts w:ascii="Arial" w:hAnsi="Arial" w:cs="Arial"/>
          <w:sz w:val="22"/>
          <w:szCs w:val="22"/>
        </w:rPr>
        <w:t xml:space="preserve"> robežas </w:t>
      </w:r>
      <w:r w:rsidR="00A42C8B" w:rsidRPr="00693D40">
        <w:rPr>
          <w:rFonts w:ascii="Arial" w:hAnsi="Arial" w:cs="Arial"/>
          <w:sz w:val="22"/>
          <w:szCs w:val="22"/>
        </w:rPr>
        <w:t>norādītas klāt pievienotajā zemesgabala robežu plānā (</w:t>
      </w:r>
      <w:r w:rsidR="003F42C6">
        <w:rPr>
          <w:rFonts w:ascii="Arial" w:hAnsi="Arial" w:cs="Arial"/>
          <w:sz w:val="22"/>
          <w:szCs w:val="22"/>
        </w:rPr>
        <w:t>Līguma p</w:t>
      </w:r>
      <w:r w:rsidR="00A42C8B" w:rsidRPr="00693D40">
        <w:rPr>
          <w:rFonts w:ascii="Arial" w:hAnsi="Arial" w:cs="Arial"/>
          <w:sz w:val="22"/>
          <w:szCs w:val="22"/>
        </w:rPr>
        <w:t>ielikums Nr.</w:t>
      </w:r>
      <w:r w:rsidR="00395288">
        <w:rPr>
          <w:rFonts w:ascii="Arial" w:hAnsi="Arial" w:cs="Arial"/>
          <w:sz w:val="22"/>
          <w:szCs w:val="22"/>
        </w:rPr>
        <w:t>2</w:t>
      </w:r>
      <w:r w:rsidR="00A42C8B" w:rsidRPr="00693D40">
        <w:rPr>
          <w:rFonts w:ascii="Arial" w:hAnsi="Arial" w:cs="Arial"/>
          <w:sz w:val="22"/>
          <w:szCs w:val="22"/>
        </w:rPr>
        <w:t>)</w:t>
      </w:r>
      <w:r w:rsidR="00250B17" w:rsidRPr="00693D40">
        <w:rPr>
          <w:rFonts w:ascii="Arial" w:hAnsi="Arial" w:cs="Arial"/>
          <w:sz w:val="22"/>
          <w:szCs w:val="22"/>
        </w:rPr>
        <w:t>.</w:t>
      </w:r>
    </w:p>
    <w:p w14:paraId="37A35C28" w14:textId="77777777" w:rsidR="00BF2F9F" w:rsidRPr="00BF2F9F" w:rsidRDefault="00BF2F9F" w:rsidP="00BF2F9F">
      <w:pPr>
        <w:pStyle w:val="Sarakstarindkopa"/>
        <w:tabs>
          <w:tab w:val="left" w:pos="567"/>
        </w:tabs>
        <w:ind w:left="0"/>
        <w:jc w:val="both"/>
        <w:rPr>
          <w:rFonts w:ascii="Arial" w:hAnsi="Arial" w:cs="Arial"/>
          <w:sz w:val="22"/>
          <w:szCs w:val="22"/>
        </w:rPr>
      </w:pPr>
    </w:p>
    <w:p w14:paraId="4E030919" w14:textId="77777777" w:rsidR="00250B17" w:rsidRPr="00693D40" w:rsidRDefault="00250B17" w:rsidP="00235075">
      <w:pPr>
        <w:pStyle w:val="Sarakstarindkopa"/>
        <w:numPr>
          <w:ilvl w:val="0"/>
          <w:numId w:val="3"/>
        </w:numPr>
        <w:tabs>
          <w:tab w:val="left" w:pos="426"/>
        </w:tabs>
        <w:ind w:left="0" w:firstLine="0"/>
        <w:jc w:val="center"/>
        <w:rPr>
          <w:rFonts w:ascii="Arial" w:hAnsi="Arial" w:cs="Arial"/>
          <w:b/>
          <w:sz w:val="22"/>
          <w:szCs w:val="22"/>
        </w:rPr>
      </w:pPr>
      <w:r w:rsidRPr="00693D40">
        <w:rPr>
          <w:rFonts w:ascii="Arial" w:hAnsi="Arial" w:cs="Arial"/>
          <w:b/>
          <w:sz w:val="22"/>
          <w:szCs w:val="22"/>
        </w:rPr>
        <w:t>Līguma termiņš</w:t>
      </w:r>
    </w:p>
    <w:p w14:paraId="6580E99C" w14:textId="77777777" w:rsidR="001C337E" w:rsidRPr="009F48C3" w:rsidRDefault="001C337E" w:rsidP="00C85A3A">
      <w:pPr>
        <w:rPr>
          <w:rFonts w:ascii="Arial" w:hAnsi="Arial" w:cs="Arial"/>
          <w:bCs/>
          <w:sz w:val="22"/>
          <w:szCs w:val="22"/>
        </w:rPr>
      </w:pPr>
    </w:p>
    <w:p w14:paraId="2573C0C8" w14:textId="3F79DCD6" w:rsidR="0059631C" w:rsidRDefault="004365C3" w:rsidP="00A3776F">
      <w:pPr>
        <w:pStyle w:val="Sarakstarindkopa"/>
        <w:numPr>
          <w:ilvl w:val="1"/>
          <w:numId w:val="3"/>
        </w:numPr>
        <w:tabs>
          <w:tab w:val="left" w:pos="567"/>
        </w:tabs>
        <w:ind w:left="0" w:firstLine="0"/>
        <w:jc w:val="both"/>
        <w:rPr>
          <w:rFonts w:ascii="Arial" w:hAnsi="Arial" w:cs="Arial"/>
          <w:sz w:val="22"/>
          <w:szCs w:val="22"/>
        </w:rPr>
      </w:pPr>
      <w:r w:rsidRPr="0059631C">
        <w:rPr>
          <w:rFonts w:ascii="Arial" w:hAnsi="Arial" w:cs="Arial"/>
          <w:sz w:val="22"/>
          <w:szCs w:val="22"/>
        </w:rPr>
        <w:t xml:space="preserve">Līgums stājas spēkā ar </w:t>
      </w:r>
      <w:r w:rsidR="000038E7">
        <w:rPr>
          <w:rFonts w:ascii="Arial" w:hAnsi="Arial" w:cs="Arial"/>
          <w:sz w:val="22"/>
          <w:szCs w:val="22"/>
        </w:rPr>
        <w:t xml:space="preserve">parakstīšanas brīdi </w:t>
      </w:r>
      <w:r w:rsidR="009670BD">
        <w:rPr>
          <w:rFonts w:ascii="Arial" w:hAnsi="Arial" w:cs="Arial"/>
          <w:sz w:val="22"/>
          <w:szCs w:val="22"/>
        </w:rPr>
        <w:t xml:space="preserve">ar darbības termiņu </w:t>
      </w:r>
      <w:r w:rsidR="002A6791">
        <w:rPr>
          <w:rFonts w:ascii="Arial" w:hAnsi="Arial" w:cs="Arial"/>
          <w:sz w:val="22"/>
          <w:szCs w:val="22"/>
        </w:rPr>
        <w:t>uz 5 (pieciem) gadiem, bet ir saistošs ar 202</w:t>
      </w:r>
      <w:r w:rsidR="00EE7BC1">
        <w:rPr>
          <w:rFonts w:ascii="Arial" w:hAnsi="Arial" w:cs="Arial"/>
          <w:sz w:val="22"/>
          <w:szCs w:val="22"/>
        </w:rPr>
        <w:t>5</w:t>
      </w:r>
      <w:r w:rsidR="002A6791">
        <w:rPr>
          <w:rFonts w:ascii="Arial" w:hAnsi="Arial" w:cs="Arial"/>
          <w:sz w:val="22"/>
          <w:szCs w:val="22"/>
        </w:rPr>
        <w:t xml:space="preserve">. gada </w:t>
      </w:r>
      <w:r w:rsidR="00EE7BC1">
        <w:rPr>
          <w:rFonts w:ascii="Arial" w:hAnsi="Arial" w:cs="Arial"/>
          <w:sz w:val="22"/>
          <w:szCs w:val="22"/>
        </w:rPr>
        <w:t>11</w:t>
      </w:r>
      <w:r w:rsidR="002A6791">
        <w:rPr>
          <w:rFonts w:ascii="Arial" w:hAnsi="Arial" w:cs="Arial"/>
          <w:sz w:val="22"/>
          <w:szCs w:val="22"/>
        </w:rPr>
        <w:t>. jūniju, ņemot vērā, ka turpinās zemes vienību faktiskā lietošana.</w:t>
      </w:r>
      <w:r w:rsidR="000038E7">
        <w:rPr>
          <w:rFonts w:ascii="Arial" w:hAnsi="Arial" w:cs="Arial"/>
          <w:sz w:val="22"/>
          <w:szCs w:val="22"/>
        </w:rPr>
        <w:t xml:space="preserve"> </w:t>
      </w:r>
    </w:p>
    <w:p w14:paraId="0DD68E1E" w14:textId="31264D64" w:rsidR="00250B17" w:rsidRPr="0059631C" w:rsidRDefault="00250B17" w:rsidP="00A3776F">
      <w:pPr>
        <w:pStyle w:val="Sarakstarindkopa"/>
        <w:numPr>
          <w:ilvl w:val="1"/>
          <w:numId w:val="3"/>
        </w:numPr>
        <w:tabs>
          <w:tab w:val="left" w:pos="567"/>
        </w:tabs>
        <w:ind w:left="0" w:firstLine="0"/>
        <w:jc w:val="both"/>
        <w:rPr>
          <w:rFonts w:ascii="Arial" w:hAnsi="Arial" w:cs="Arial"/>
          <w:sz w:val="22"/>
          <w:szCs w:val="22"/>
        </w:rPr>
      </w:pPr>
      <w:r w:rsidRPr="0059631C">
        <w:rPr>
          <w:rFonts w:ascii="Arial" w:hAnsi="Arial" w:cs="Arial"/>
          <w:sz w:val="22"/>
          <w:szCs w:val="22"/>
        </w:rPr>
        <w:t xml:space="preserve">Līguma termiņš var tikt mainīts </w:t>
      </w:r>
      <w:r w:rsidR="00F93830" w:rsidRPr="0059631C">
        <w:rPr>
          <w:rFonts w:ascii="Arial" w:hAnsi="Arial" w:cs="Arial"/>
          <w:sz w:val="22"/>
          <w:szCs w:val="22"/>
        </w:rPr>
        <w:t>Pusēm</w:t>
      </w:r>
      <w:r w:rsidR="008A2C4B" w:rsidRPr="0059631C">
        <w:rPr>
          <w:rFonts w:ascii="Arial" w:hAnsi="Arial" w:cs="Arial"/>
          <w:sz w:val="22"/>
          <w:szCs w:val="22"/>
        </w:rPr>
        <w:t xml:space="preserve"> </w:t>
      </w:r>
      <w:r w:rsidR="00F93830" w:rsidRPr="0059631C">
        <w:rPr>
          <w:rFonts w:ascii="Arial" w:hAnsi="Arial" w:cs="Arial"/>
          <w:sz w:val="22"/>
          <w:szCs w:val="22"/>
        </w:rPr>
        <w:t>rakstiski vienojoties</w:t>
      </w:r>
      <w:r w:rsidRPr="0059631C">
        <w:rPr>
          <w:rFonts w:ascii="Arial" w:hAnsi="Arial" w:cs="Arial"/>
          <w:sz w:val="22"/>
          <w:szCs w:val="22"/>
        </w:rPr>
        <w:t>.</w:t>
      </w:r>
    </w:p>
    <w:p w14:paraId="7B16D0D6" w14:textId="77777777" w:rsidR="00250B17" w:rsidRPr="00693D40" w:rsidRDefault="00250B17" w:rsidP="00C85A3A">
      <w:pPr>
        <w:pStyle w:val="Sarakstarindkopa"/>
        <w:tabs>
          <w:tab w:val="left" w:pos="426"/>
        </w:tabs>
        <w:ind w:left="0"/>
        <w:jc w:val="both"/>
        <w:rPr>
          <w:rFonts w:ascii="Arial" w:hAnsi="Arial" w:cs="Arial"/>
          <w:sz w:val="22"/>
          <w:szCs w:val="22"/>
        </w:rPr>
      </w:pPr>
    </w:p>
    <w:p w14:paraId="5FD8074F" w14:textId="0DFBD5D4" w:rsidR="00CB1F21" w:rsidRPr="00693D40" w:rsidRDefault="00CB1F21" w:rsidP="00665A45">
      <w:pPr>
        <w:pStyle w:val="Sarakstarindkopa"/>
        <w:numPr>
          <w:ilvl w:val="0"/>
          <w:numId w:val="3"/>
        </w:numPr>
        <w:tabs>
          <w:tab w:val="left" w:pos="426"/>
        </w:tabs>
        <w:ind w:left="0" w:firstLine="0"/>
        <w:jc w:val="center"/>
        <w:rPr>
          <w:rFonts w:ascii="Arial" w:hAnsi="Arial" w:cs="Arial"/>
          <w:b/>
          <w:bCs/>
          <w:iCs/>
          <w:sz w:val="22"/>
          <w:szCs w:val="22"/>
        </w:rPr>
      </w:pPr>
      <w:r w:rsidRPr="00693D40">
        <w:rPr>
          <w:rFonts w:ascii="Arial" w:hAnsi="Arial" w:cs="Arial"/>
          <w:b/>
          <w:bCs/>
          <w:iCs/>
          <w:sz w:val="22"/>
          <w:szCs w:val="22"/>
        </w:rPr>
        <w:t xml:space="preserve">Zemesgabala </w:t>
      </w:r>
      <w:r w:rsidR="00927252">
        <w:rPr>
          <w:rFonts w:ascii="Arial" w:hAnsi="Arial" w:cs="Arial"/>
          <w:b/>
          <w:bCs/>
          <w:iCs/>
          <w:sz w:val="22"/>
          <w:szCs w:val="22"/>
        </w:rPr>
        <w:t xml:space="preserve">un inženierbūvju </w:t>
      </w:r>
      <w:r w:rsidRPr="00693D40">
        <w:rPr>
          <w:rFonts w:ascii="Arial" w:hAnsi="Arial" w:cs="Arial"/>
          <w:b/>
          <w:bCs/>
          <w:iCs/>
          <w:sz w:val="22"/>
          <w:szCs w:val="22"/>
        </w:rPr>
        <w:t>nodošana un pieņemšana</w:t>
      </w:r>
    </w:p>
    <w:p w14:paraId="426F0DEC" w14:textId="77777777" w:rsidR="00CB1F21" w:rsidRPr="009F48C3" w:rsidRDefault="00CB1F21" w:rsidP="00CB1F21">
      <w:pPr>
        <w:pStyle w:val="Sarakstarindkopa"/>
        <w:tabs>
          <w:tab w:val="left" w:pos="284"/>
        </w:tabs>
        <w:ind w:left="0"/>
        <w:jc w:val="both"/>
        <w:rPr>
          <w:rFonts w:ascii="Arial" w:hAnsi="Arial" w:cs="Arial"/>
          <w:iCs/>
          <w:sz w:val="22"/>
          <w:szCs w:val="22"/>
        </w:rPr>
      </w:pPr>
    </w:p>
    <w:p w14:paraId="2188ABF7" w14:textId="447BAFBC" w:rsidR="00CB1F21" w:rsidRPr="00693D40" w:rsidRDefault="00A24285" w:rsidP="00A24285">
      <w:pPr>
        <w:pStyle w:val="Sarakstarindkopa"/>
        <w:numPr>
          <w:ilvl w:val="1"/>
          <w:numId w:val="3"/>
        </w:numPr>
        <w:tabs>
          <w:tab w:val="left" w:pos="567"/>
        </w:tabs>
        <w:ind w:left="0" w:firstLine="0"/>
        <w:jc w:val="both"/>
        <w:rPr>
          <w:rFonts w:ascii="Arial" w:hAnsi="Arial" w:cs="Arial"/>
          <w:bCs/>
          <w:sz w:val="22"/>
          <w:szCs w:val="22"/>
        </w:rPr>
      </w:pPr>
      <w:r w:rsidRPr="00693D40">
        <w:rPr>
          <w:rFonts w:ascii="Arial" w:hAnsi="Arial" w:cs="Arial"/>
          <w:sz w:val="22"/>
          <w:szCs w:val="22"/>
        </w:rPr>
        <w:t xml:space="preserve">Zemesgabala </w:t>
      </w:r>
      <w:r w:rsidR="00927252">
        <w:rPr>
          <w:rFonts w:ascii="Arial" w:hAnsi="Arial" w:cs="Arial"/>
          <w:sz w:val="22"/>
          <w:szCs w:val="22"/>
        </w:rPr>
        <w:t>un inženierbūvju</w:t>
      </w:r>
      <w:r w:rsidR="00927252" w:rsidRPr="00693D40">
        <w:rPr>
          <w:rFonts w:ascii="Arial" w:hAnsi="Arial" w:cs="Arial"/>
          <w:sz w:val="22"/>
          <w:szCs w:val="22"/>
        </w:rPr>
        <w:t xml:space="preserve"> </w:t>
      </w:r>
      <w:r w:rsidRPr="00693D40">
        <w:rPr>
          <w:rFonts w:ascii="Arial" w:hAnsi="Arial" w:cs="Arial"/>
          <w:sz w:val="22"/>
          <w:szCs w:val="22"/>
        </w:rPr>
        <w:t>nodošana – pieņemšana notiek Pu</w:t>
      </w:r>
      <w:r w:rsidR="00693D40">
        <w:rPr>
          <w:rFonts w:ascii="Arial" w:hAnsi="Arial" w:cs="Arial"/>
          <w:sz w:val="22"/>
          <w:szCs w:val="22"/>
        </w:rPr>
        <w:t>šu pilnvarotām personām</w:t>
      </w:r>
      <w:r w:rsidRPr="00693D40">
        <w:rPr>
          <w:rFonts w:ascii="Arial" w:hAnsi="Arial" w:cs="Arial"/>
          <w:sz w:val="22"/>
          <w:szCs w:val="22"/>
        </w:rPr>
        <w:t xml:space="preserve"> parakstot nodošanas – pieņemšanas aktu</w:t>
      </w:r>
      <w:r w:rsidR="001B7C9D">
        <w:rPr>
          <w:rFonts w:ascii="Arial" w:hAnsi="Arial" w:cs="Arial"/>
          <w:sz w:val="22"/>
          <w:szCs w:val="22"/>
        </w:rPr>
        <w:t xml:space="preserve"> (</w:t>
      </w:r>
      <w:r w:rsidR="003F42C6">
        <w:rPr>
          <w:rFonts w:ascii="Arial" w:hAnsi="Arial" w:cs="Arial"/>
          <w:sz w:val="22"/>
          <w:szCs w:val="22"/>
        </w:rPr>
        <w:t>Līguma p</w:t>
      </w:r>
      <w:r w:rsidR="001B7C9D">
        <w:rPr>
          <w:rFonts w:ascii="Arial" w:hAnsi="Arial" w:cs="Arial"/>
          <w:sz w:val="22"/>
          <w:szCs w:val="22"/>
        </w:rPr>
        <w:t>ielikums Nr.</w:t>
      </w:r>
      <w:r w:rsidR="002A6791">
        <w:rPr>
          <w:rFonts w:ascii="Arial" w:hAnsi="Arial" w:cs="Arial"/>
          <w:sz w:val="22"/>
          <w:szCs w:val="22"/>
        </w:rPr>
        <w:t>3</w:t>
      </w:r>
      <w:r w:rsidR="001B7C9D">
        <w:rPr>
          <w:rFonts w:ascii="Arial" w:hAnsi="Arial" w:cs="Arial"/>
          <w:sz w:val="22"/>
          <w:szCs w:val="22"/>
        </w:rPr>
        <w:t>)</w:t>
      </w:r>
      <w:r w:rsidRPr="00693D40">
        <w:rPr>
          <w:rFonts w:ascii="Arial" w:hAnsi="Arial" w:cs="Arial"/>
          <w:sz w:val="22"/>
          <w:szCs w:val="22"/>
        </w:rPr>
        <w:t>, kurā atspoguļots apsekošanas rezultātā konstatētais</w:t>
      </w:r>
      <w:r w:rsidR="00927252">
        <w:rPr>
          <w:rFonts w:ascii="Arial" w:hAnsi="Arial" w:cs="Arial"/>
          <w:sz w:val="22"/>
          <w:szCs w:val="22"/>
        </w:rPr>
        <w:t xml:space="preserve">, t.sk. </w:t>
      </w:r>
      <w:r w:rsidRPr="00693D40">
        <w:rPr>
          <w:rFonts w:ascii="Arial" w:hAnsi="Arial" w:cs="Arial"/>
          <w:sz w:val="22"/>
          <w:szCs w:val="22"/>
        </w:rPr>
        <w:t>par:</w:t>
      </w:r>
    </w:p>
    <w:p w14:paraId="5C5F7C9F" w14:textId="5287C53F" w:rsidR="00A24285" w:rsidRPr="00693D40" w:rsidRDefault="00927252" w:rsidP="00A24285">
      <w:pPr>
        <w:pStyle w:val="Sarakstarindkopa"/>
        <w:numPr>
          <w:ilvl w:val="2"/>
          <w:numId w:val="3"/>
        </w:numPr>
        <w:tabs>
          <w:tab w:val="left" w:pos="993"/>
        </w:tabs>
        <w:ind w:left="0" w:firstLine="284"/>
        <w:jc w:val="both"/>
        <w:rPr>
          <w:rFonts w:ascii="Arial" w:hAnsi="Arial" w:cs="Arial"/>
          <w:bCs/>
          <w:sz w:val="22"/>
          <w:szCs w:val="22"/>
        </w:rPr>
      </w:pPr>
      <w:r>
        <w:rPr>
          <w:rFonts w:ascii="Arial" w:hAnsi="Arial" w:cs="Arial"/>
          <w:sz w:val="22"/>
          <w:szCs w:val="22"/>
        </w:rPr>
        <w:t>Zemes un inženierbūvju</w:t>
      </w:r>
      <w:r w:rsidRPr="00693D40">
        <w:rPr>
          <w:rFonts w:ascii="Arial" w:hAnsi="Arial" w:cs="Arial"/>
          <w:sz w:val="22"/>
          <w:szCs w:val="22"/>
        </w:rPr>
        <w:t xml:space="preserve"> </w:t>
      </w:r>
      <w:r w:rsidR="00A24285" w:rsidRPr="00693D40">
        <w:rPr>
          <w:rFonts w:ascii="Arial" w:hAnsi="Arial" w:cs="Arial"/>
          <w:sz w:val="22"/>
          <w:szCs w:val="22"/>
        </w:rPr>
        <w:t>stāvokli:</w:t>
      </w:r>
    </w:p>
    <w:p w14:paraId="1056A029" w14:textId="6C6A0930" w:rsidR="00A24285" w:rsidRPr="00693D40" w:rsidRDefault="00A24285" w:rsidP="00A24285">
      <w:pPr>
        <w:pStyle w:val="Sarakstarindkopa"/>
        <w:numPr>
          <w:ilvl w:val="0"/>
          <w:numId w:val="16"/>
        </w:numPr>
        <w:tabs>
          <w:tab w:val="left" w:pos="993"/>
        </w:tabs>
        <w:jc w:val="both"/>
        <w:rPr>
          <w:rFonts w:ascii="Arial" w:hAnsi="Arial" w:cs="Arial"/>
          <w:bCs/>
          <w:sz w:val="22"/>
          <w:szCs w:val="22"/>
        </w:rPr>
      </w:pPr>
      <w:r w:rsidRPr="00693D40">
        <w:rPr>
          <w:rFonts w:ascii="Arial" w:hAnsi="Arial" w:cs="Arial"/>
          <w:sz w:val="22"/>
          <w:szCs w:val="22"/>
        </w:rPr>
        <w:t>zemesgabala mehānisko piesārņojumu pēc vizuālā vērtējuma;</w:t>
      </w:r>
    </w:p>
    <w:p w14:paraId="3AEF5B5E" w14:textId="6BFC6500" w:rsidR="00A24285" w:rsidRPr="00693D40" w:rsidRDefault="00A24285" w:rsidP="00A24285">
      <w:pPr>
        <w:pStyle w:val="Sarakstarindkopa"/>
        <w:numPr>
          <w:ilvl w:val="0"/>
          <w:numId w:val="16"/>
        </w:numPr>
        <w:tabs>
          <w:tab w:val="left" w:pos="993"/>
        </w:tabs>
        <w:jc w:val="both"/>
        <w:rPr>
          <w:rFonts w:ascii="Arial" w:hAnsi="Arial" w:cs="Arial"/>
          <w:bCs/>
          <w:sz w:val="22"/>
          <w:szCs w:val="22"/>
        </w:rPr>
      </w:pPr>
      <w:r w:rsidRPr="00693D40">
        <w:rPr>
          <w:rFonts w:ascii="Arial" w:hAnsi="Arial" w:cs="Arial"/>
          <w:sz w:val="22"/>
          <w:szCs w:val="22"/>
        </w:rPr>
        <w:t>zemesgabala ķīmisko piesārņojumu pēc vizuālā vai ķīmisko analīžu vērtējuma;</w:t>
      </w:r>
    </w:p>
    <w:p w14:paraId="4CBBB014" w14:textId="56B819EB" w:rsidR="00A24285" w:rsidRPr="00693D40" w:rsidRDefault="00A24285" w:rsidP="00A24285">
      <w:pPr>
        <w:pStyle w:val="Sarakstarindkopa"/>
        <w:numPr>
          <w:ilvl w:val="2"/>
          <w:numId w:val="3"/>
        </w:numPr>
        <w:tabs>
          <w:tab w:val="left" w:pos="993"/>
        </w:tabs>
        <w:ind w:left="0" w:firstLine="284"/>
        <w:jc w:val="both"/>
        <w:rPr>
          <w:rFonts w:ascii="Arial" w:hAnsi="Arial" w:cs="Arial"/>
          <w:bCs/>
          <w:sz w:val="22"/>
          <w:szCs w:val="22"/>
        </w:rPr>
      </w:pPr>
      <w:r w:rsidRPr="00693D40">
        <w:rPr>
          <w:rFonts w:ascii="Arial" w:hAnsi="Arial" w:cs="Arial"/>
          <w:sz w:val="22"/>
          <w:szCs w:val="22"/>
        </w:rPr>
        <w:t>pazemes komunikācijām un citiem apgrūtinājumiem.</w:t>
      </w:r>
    </w:p>
    <w:p w14:paraId="6FC743A8" w14:textId="0565AA04" w:rsidR="00A24285" w:rsidRPr="00574496" w:rsidRDefault="00F03FC5" w:rsidP="00A24285">
      <w:pPr>
        <w:pStyle w:val="Sarakstarindkopa"/>
        <w:numPr>
          <w:ilvl w:val="1"/>
          <w:numId w:val="3"/>
        </w:numPr>
        <w:tabs>
          <w:tab w:val="left" w:pos="567"/>
        </w:tabs>
        <w:ind w:left="0" w:firstLine="0"/>
        <w:jc w:val="both"/>
        <w:rPr>
          <w:rFonts w:ascii="Arial" w:hAnsi="Arial" w:cs="Arial"/>
          <w:bCs/>
          <w:sz w:val="22"/>
          <w:szCs w:val="22"/>
        </w:rPr>
      </w:pPr>
      <w:r w:rsidRPr="00693D40">
        <w:rPr>
          <w:rFonts w:ascii="Arial" w:hAnsi="Arial" w:cs="Arial"/>
          <w:sz w:val="22"/>
          <w:szCs w:val="22"/>
        </w:rPr>
        <w:t xml:space="preserve">Ar zemesgabala </w:t>
      </w:r>
      <w:r w:rsidR="00927252">
        <w:rPr>
          <w:rFonts w:ascii="Arial" w:hAnsi="Arial" w:cs="Arial"/>
          <w:sz w:val="22"/>
          <w:szCs w:val="22"/>
        </w:rPr>
        <w:t>un inženierbūvju</w:t>
      </w:r>
      <w:r w:rsidR="00927252" w:rsidRPr="00693D40">
        <w:rPr>
          <w:rFonts w:ascii="Arial" w:hAnsi="Arial" w:cs="Arial"/>
          <w:sz w:val="22"/>
          <w:szCs w:val="22"/>
        </w:rPr>
        <w:t xml:space="preserve"> </w:t>
      </w:r>
      <w:r w:rsidRPr="00693D40">
        <w:rPr>
          <w:rFonts w:ascii="Arial" w:hAnsi="Arial" w:cs="Arial"/>
          <w:sz w:val="22"/>
          <w:szCs w:val="22"/>
        </w:rPr>
        <w:t xml:space="preserve">nodošanas – pieņemšanas akta parakstīšanu Patapinājuma ņēmējs apliecina, ka ir iepazinies ar zemesgabala </w:t>
      </w:r>
      <w:r w:rsidR="00927252">
        <w:rPr>
          <w:rFonts w:ascii="Arial" w:hAnsi="Arial" w:cs="Arial"/>
          <w:sz w:val="22"/>
          <w:szCs w:val="22"/>
        </w:rPr>
        <w:t>un inženierbūvju</w:t>
      </w:r>
      <w:r w:rsidR="00927252" w:rsidRPr="00693D40">
        <w:rPr>
          <w:rFonts w:ascii="Arial" w:hAnsi="Arial" w:cs="Arial"/>
          <w:sz w:val="22"/>
          <w:szCs w:val="22"/>
        </w:rPr>
        <w:t xml:space="preserve"> </w:t>
      </w:r>
      <w:r w:rsidRPr="00693D40">
        <w:rPr>
          <w:rFonts w:ascii="Arial" w:hAnsi="Arial" w:cs="Arial"/>
          <w:sz w:val="22"/>
          <w:szCs w:val="22"/>
        </w:rPr>
        <w:t>stāvokli un tam nav nekādu pretenziju pret to</w:t>
      </w:r>
      <w:r w:rsidR="00A24285" w:rsidRPr="00693D40">
        <w:rPr>
          <w:rFonts w:ascii="Arial" w:hAnsi="Arial" w:cs="Arial"/>
          <w:sz w:val="22"/>
          <w:szCs w:val="22"/>
        </w:rPr>
        <w:t>.</w:t>
      </w:r>
    </w:p>
    <w:p w14:paraId="00D79744" w14:textId="1B5878F6" w:rsidR="00574496" w:rsidRPr="00574496" w:rsidRDefault="00574496" w:rsidP="00574496">
      <w:pPr>
        <w:pStyle w:val="Sarakstarindkopa"/>
        <w:numPr>
          <w:ilvl w:val="1"/>
          <w:numId w:val="3"/>
        </w:numPr>
        <w:tabs>
          <w:tab w:val="left" w:pos="567"/>
        </w:tabs>
        <w:ind w:left="0" w:firstLine="0"/>
        <w:jc w:val="both"/>
        <w:rPr>
          <w:rFonts w:ascii="Arial" w:hAnsi="Arial" w:cs="Arial"/>
          <w:bCs/>
          <w:sz w:val="22"/>
          <w:szCs w:val="22"/>
        </w:rPr>
      </w:pPr>
      <w:r w:rsidRPr="005304E9">
        <w:rPr>
          <w:rFonts w:ascii="Arial" w:hAnsi="Arial" w:cs="Arial"/>
          <w:bCs/>
          <w:sz w:val="22"/>
          <w:szCs w:val="22"/>
        </w:rPr>
        <w:t>Līdz ar zemes</w:t>
      </w:r>
      <w:r w:rsidR="00927252">
        <w:rPr>
          <w:rFonts w:ascii="Arial" w:hAnsi="Arial" w:cs="Arial"/>
          <w:bCs/>
          <w:sz w:val="22"/>
          <w:szCs w:val="22"/>
        </w:rPr>
        <w:t>gabalu</w:t>
      </w:r>
      <w:r w:rsidRPr="005304E9">
        <w:rPr>
          <w:rFonts w:ascii="Arial" w:hAnsi="Arial" w:cs="Arial"/>
          <w:bCs/>
          <w:sz w:val="22"/>
          <w:szCs w:val="22"/>
        </w:rPr>
        <w:t xml:space="preserve"> nodošanu patapinājuma lietošanā, tiek nodotas arī uz tām esošās inženierbūves (zemes klātne, </w:t>
      </w:r>
      <w:r w:rsidR="008E0BDD" w:rsidRPr="005304E9">
        <w:rPr>
          <w:rFonts w:ascii="Arial" w:hAnsi="Arial" w:cs="Arial"/>
          <w:bCs/>
          <w:sz w:val="22"/>
          <w:szCs w:val="22"/>
        </w:rPr>
        <w:t>dzelzsbetona</w:t>
      </w:r>
      <w:r w:rsidRPr="005304E9">
        <w:rPr>
          <w:rFonts w:ascii="Arial" w:hAnsi="Arial" w:cs="Arial"/>
          <w:bCs/>
          <w:sz w:val="22"/>
          <w:szCs w:val="22"/>
        </w:rPr>
        <w:t xml:space="preserve"> tilti, metāla tilti, </w:t>
      </w:r>
      <w:r w:rsidR="008E0BDD" w:rsidRPr="005304E9">
        <w:rPr>
          <w:rFonts w:ascii="Arial" w:hAnsi="Arial" w:cs="Arial"/>
          <w:bCs/>
          <w:sz w:val="22"/>
          <w:szCs w:val="22"/>
        </w:rPr>
        <w:t>dzelzsbetona</w:t>
      </w:r>
      <w:r w:rsidRPr="005304E9">
        <w:rPr>
          <w:rFonts w:ascii="Arial" w:hAnsi="Arial" w:cs="Arial"/>
          <w:bCs/>
          <w:sz w:val="22"/>
          <w:szCs w:val="22"/>
        </w:rPr>
        <w:t xml:space="preserve"> teknes, caurtekas), kas atrodas Patapinājuma devēja pamatlīdzekļu uzskaitē un kuru kopšanu (grāvju, caurteku un tiltu gultņu attīrīšana no krūmu apauguma un piesārņojuma netraucētai ūdens novadīšanai) nodrošina Patapinājuma ņēmējs.</w:t>
      </w:r>
    </w:p>
    <w:p w14:paraId="49081D1C" w14:textId="252D7766" w:rsidR="00A24285" w:rsidRPr="00693D40" w:rsidRDefault="00A24285" w:rsidP="00A24285">
      <w:pPr>
        <w:pStyle w:val="Sarakstarindkopa"/>
        <w:numPr>
          <w:ilvl w:val="1"/>
          <w:numId w:val="3"/>
        </w:numPr>
        <w:tabs>
          <w:tab w:val="left" w:pos="567"/>
        </w:tabs>
        <w:ind w:left="0" w:firstLine="0"/>
        <w:jc w:val="both"/>
        <w:rPr>
          <w:rFonts w:ascii="Arial" w:hAnsi="Arial" w:cs="Arial"/>
          <w:bCs/>
          <w:sz w:val="22"/>
          <w:szCs w:val="22"/>
        </w:rPr>
      </w:pPr>
      <w:r w:rsidRPr="00693D40">
        <w:rPr>
          <w:rFonts w:ascii="Arial" w:hAnsi="Arial" w:cs="Arial"/>
          <w:sz w:val="22"/>
          <w:szCs w:val="22"/>
        </w:rPr>
        <w:t>Beidzoties Līguma darbības termiņam vai pārtraucot tā darbību pirms termiņa, Patapinājuma ņēmējs 10 (desmit) dienu laikā apņemas nodot zemesgabalu</w:t>
      </w:r>
      <w:r w:rsidRPr="00693D40">
        <w:rPr>
          <w:rFonts w:ascii="Arial" w:hAnsi="Arial" w:cs="Arial"/>
          <w:iCs/>
          <w:sz w:val="22"/>
          <w:szCs w:val="22"/>
        </w:rPr>
        <w:t xml:space="preserve"> </w:t>
      </w:r>
      <w:r w:rsidRPr="00693D40">
        <w:rPr>
          <w:rFonts w:ascii="Arial" w:hAnsi="Arial" w:cs="Arial"/>
          <w:sz w:val="22"/>
          <w:szCs w:val="22"/>
        </w:rPr>
        <w:t>Patapinātājam izmantošanai derīgā stāvoklī – sakoptu, sakārtotu, aiz sevis neatstājot gružus, kā tas tika pieņemts saskaņā ar Līguma 3.1.punktā norādīto, pieļaujot saprātīgu nolietošanās pakāpi. Ja pēc zemesgabala atbrīvošanas tiek konstatēts, ka zemesgabals</w:t>
      </w:r>
      <w:r w:rsidRPr="00693D40">
        <w:rPr>
          <w:rFonts w:ascii="Arial" w:hAnsi="Arial" w:cs="Arial"/>
          <w:iCs/>
          <w:sz w:val="22"/>
          <w:szCs w:val="22"/>
        </w:rPr>
        <w:t xml:space="preserve"> </w:t>
      </w:r>
      <w:r w:rsidRPr="00693D40">
        <w:rPr>
          <w:rFonts w:ascii="Arial" w:hAnsi="Arial" w:cs="Arial"/>
          <w:sz w:val="22"/>
          <w:szCs w:val="22"/>
        </w:rPr>
        <w:t xml:space="preserve">nav pienācīgi uzturēts, Patapinātājam ir tiesības likt to sakopt uz </w:t>
      </w:r>
      <w:r w:rsidRPr="00693D40">
        <w:rPr>
          <w:rFonts w:ascii="Arial" w:hAnsi="Arial" w:cs="Arial"/>
          <w:color w:val="000000"/>
          <w:sz w:val="22"/>
          <w:szCs w:val="22"/>
        </w:rPr>
        <w:t xml:space="preserve">Patapinājuma ņēmēja </w:t>
      </w:r>
      <w:r w:rsidRPr="00693D40">
        <w:rPr>
          <w:rFonts w:ascii="Arial" w:hAnsi="Arial" w:cs="Arial"/>
          <w:sz w:val="22"/>
          <w:szCs w:val="22"/>
        </w:rPr>
        <w:t>rēķina (pirms tam, rakstiski brīdinot Patapinājuma ņēmēju), un Patapinājuma ņēmējs apņemas veikt nekavējošu rēķina apmaksu par šiem darbiem.</w:t>
      </w:r>
    </w:p>
    <w:p w14:paraId="5C4A56B3" w14:textId="2C2541CC" w:rsidR="00A24285" w:rsidRPr="00693D40" w:rsidRDefault="00A24285" w:rsidP="00A24285">
      <w:pPr>
        <w:pStyle w:val="Sarakstarindkopa"/>
        <w:numPr>
          <w:ilvl w:val="1"/>
          <w:numId w:val="3"/>
        </w:numPr>
        <w:tabs>
          <w:tab w:val="left" w:pos="567"/>
        </w:tabs>
        <w:ind w:left="0" w:firstLine="0"/>
        <w:jc w:val="both"/>
        <w:rPr>
          <w:rFonts w:ascii="Arial" w:hAnsi="Arial" w:cs="Arial"/>
          <w:bCs/>
          <w:sz w:val="22"/>
          <w:szCs w:val="22"/>
        </w:rPr>
      </w:pPr>
      <w:r w:rsidRPr="00693D40">
        <w:rPr>
          <w:rFonts w:ascii="Arial" w:hAnsi="Arial" w:cs="Arial"/>
          <w:sz w:val="22"/>
          <w:szCs w:val="22"/>
        </w:rPr>
        <w:t xml:space="preserve">Gadījumā, ja Patapinājuma ņēmējs neievēro </w:t>
      </w:r>
      <w:smartTag w:uri="schemas-tilde-lv/tildestengine" w:element="veidnes">
        <w:smartTagPr>
          <w:attr w:name="text" w:val="Līguma"/>
          <w:attr w:name="id" w:val="-1"/>
          <w:attr w:name="baseform" w:val="līgum|s"/>
        </w:smartTagPr>
        <w:r w:rsidRPr="00693D40">
          <w:rPr>
            <w:rFonts w:ascii="Arial" w:hAnsi="Arial" w:cs="Arial"/>
            <w:sz w:val="22"/>
            <w:szCs w:val="22"/>
          </w:rPr>
          <w:t>Līguma</w:t>
        </w:r>
      </w:smartTag>
      <w:r w:rsidRPr="00693D40">
        <w:rPr>
          <w:rFonts w:ascii="Arial" w:hAnsi="Arial" w:cs="Arial"/>
          <w:sz w:val="22"/>
          <w:szCs w:val="22"/>
        </w:rPr>
        <w:t xml:space="preserve"> 3.3.</w:t>
      </w:r>
      <w:r w:rsidR="008E0BDD">
        <w:rPr>
          <w:rFonts w:ascii="Arial" w:hAnsi="Arial" w:cs="Arial"/>
          <w:sz w:val="22"/>
          <w:szCs w:val="22"/>
        </w:rPr>
        <w:t xml:space="preserve"> </w:t>
      </w:r>
      <w:r w:rsidRPr="00693D40">
        <w:rPr>
          <w:rFonts w:ascii="Arial" w:hAnsi="Arial" w:cs="Arial"/>
          <w:sz w:val="22"/>
          <w:szCs w:val="22"/>
        </w:rPr>
        <w:t xml:space="preserve">punktā noteikto zemesgabala atbrīvošanas termiņu, </w:t>
      </w:r>
      <w:r w:rsidRPr="00693D40">
        <w:rPr>
          <w:rFonts w:ascii="Arial" w:hAnsi="Arial" w:cs="Arial"/>
          <w:bCs/>
          <w:iCs/>
          <w:sz w:val="22"/>
          <w:szCs w:val="22"/>
        </w:rPr>
        <w:t>Patapinātājs</w:t>
      </w:r>
      <w:r w:rsidRPr="00693D40">
        <w:rPr>
          <w:rFonts w:ascii="Arial" w:hAnsi="Arial" w:cs="Arial"/>
          <w:sz w:val="22"/>
          <w:szCs w:val="22"/>
        </w:rPr>
        <w:t xml:space="preserve"> nosūta Patapinājuma ņēmējam rakstisku brīdinājumu par nepieciešamību atbrīvot zemesgabalu 10 (desmit) dienu laikā. Gadījumā, ja brīdinājumā norādītajā termiņā zemesgabals netiek atbrīvots no Patapinājuma ņēmēja kustamām mantām, visa manta, kas atradīsies uz zemesgabala pēc Līguma izbeigšanās, uzskatāma par atmestu atbilstoši Civillikuma 941.pantam un tiks uzskatīts, ka Patapinājuma ņēmējs tieši izteicis vēlmi atteikties no tiesībām uz šo mantu. Patapinātājs ir tiesīgs to izmantot pēc saviem ieskatiem vai pārvietot citā vietā(-ās), noformējot par to attiecīgu aktu. Izdevumus par mantu pārvietošanu un glabāšanu pilnā apmērā sedz Patapinājuma ņēmējs.</w:t>
      </w:r>
    </w:p>
    <w:p w14:paraId="3F124FC5" w14:textId="77777777" w:rsidR="00227B5F" w:rsidRPr="009F48C3" w:rsidRDefault="00227B5F" w:rsidP="00CB1F21">
      <w:pPr>
        <w:pStyle w:val="Sarakstarindkopa"/>
        <w:tabs>
          <w:tab w:val="left" w:pos="284"/>
        </w:tabs>
        <w:ind w:left="0"/>
        <w:jc w:val="both"/>
        <w:rPr>
          <w:rFonts w:ascii="Arial" w:hAnsi="Arial" w:cs="Arial"/>
          <w:bCs/>
          <w:sz w:val="22"/>
          <w:szCs w:val="22"/>
        </w:rPr>
      </w:pPr>
    </w:p>
    <w:p w14:paraId="74248D5F" w14:textId="7CD30FAC" w:rsidR="00A1276B" w:rsidRPr="00693D40" w:rsidRDefault="008A2C4B" w:rsidP="00665A45">
      <w:pPr>
        <w:pStyle w:val="Sarakstarindkopa"/>
        <w:numPr>
          <w:ilvl w:val="0"/>
          <w:numId w:val="3"/>
        </w:numPr>
        <w:tabs>
          <w:tab w:val="left" w:pos="426"/>
        </w:tabs>
        <w:ind w:left="0" w:firstLine="0"/>
        <w:jc w:val="center"/>
        <w:rPr>
          <w:rFonts w:ascii="Arial" w:hAnsi="Arial" w:cs="Arial"/>
          <w:b/>
          <w:sz w:val="22"/>
          <w:szCs w:val="22"/>
        </w:rPr>
      </w:pPr>
      <w:r w:rsidRPr="00693D40">
        <w:rPr>
          <w:rFonts w:ascii="Arial" w:hAnsi="Arial" w:cs="Arial"/>
          <w:b/>
          <w:sz w:val="22"/>
          <w:szCs w:val="22"/>
        </w:rPr>
        <w:t>Patapin</w:t>
      </w:r>
      <w:r w:rsidR="001C337E" w:rsidRPr="00693D40">
        <w:rPr>
          <w:rFonts w:ascii="Arial" w:hAnsi="Arial" w:cs="Arial"/>
          <w:b/>
          <w:sz w:val="22"/>
          <w:szCs w:val="22"/>
        </w:rPr>
        <w:t>ā</w:t>
      </w:r>
      <w:r w:rsidR="00F03FC5" w:rsidRPr="00693D40">
        <w:rPr>
          <w:rFonts w:ascii="Arial" w:hAnsi="Arial" w:cs="Arial"/>
          <w:b/>
          <w:sz w:val="22"/>
          <w:szCs w:val="22"/>
        </w:rPr>
        <w:t>juma ņēmēja</w:t>
      </w:r>
      <w:r w:rsidR="001C337E" w:rsidRPr="00693D40">
        <w:rPr>
          <w:rFonts w:ascii="Arial" w:hAnsi="Arial" w:cs="Arial"/>
          <w:b/>
          <w:sz w:val="22"/>
          <w:szCs w:val="22"/>
        </w:rPr>
        <w:t xml:space="preserve"> pienākumi un tiesības</w:t>
      </w:r>
    </w:p>
    <w:p w14:paraId="39506C0D" w14:textId="77777777" w:rsidR="001C337E" w:rsidRPr="009F48C3" w:rsidRDefault="001C337E">
      <w:pPr>
        <w:rPr>
          <w:rFonts w:ascii="Arial" w:hAnsi="Arial" w:cs="Arial"/>
          <w:bCs/>
          <w:sz w:val="22"/>
          <w:szCs w:val="22"/>
        </w:rPr>
      </w:pPr>
    </w:p>
    <w:p w14:paraId="5D4DEFFC" w14:textId="77777777" w:rsidR="00AC49EA" w:rsidRPr="00693D40" w:rsidRDefault="004D026C" w:rsidP="00CB1F21">
      <w:pPr>
        <w:pStyle w:val="Sarakstarindkopa"/>
        <w:numPr>
          <w:ilvl w:val="1"/>
          <w:numId w:val="3"/>
        </w:numPr>
        <w:tabs>
          <w:tab w:val="left" w:pos="567"/>
        </w:tabs>
        <w:ind w:left="0" w:firstLine="0"/>
        <w:jc w:val="both"/>
        <w:rPr>
          <w:rFonts w:ascii="Arial" w:hAnsi="Arial" w:cs="Arial"/>
          <w:sz w:val="22"/>
          <w:szCs w:val="22"/>
        </w:rPr>
      </w:pPr>
      <w:r w:rsidRPr="00693D40">
        <w:rPr>
          <w:rFonts w:ascii="Arial" w:hAnsi="Arial" w:cs="Arial"/>
          <w:sz w:val="22"/>
          <w:szCs w:val="22"/>
        </w:rPr>
        <w:t>Patapinājuma ņēmēj</w:t>
      </w:r>
      <w:r w:rsidR="00985E52" w:rsidRPr="00693D40">
        <w:rPr>
          <w:rFonts w:ascii="Arial" w:hAnsi="Arial" w:cs="Arial"/>
          <w:sz w:val="22"/>
          <w:szCs w:val="22"/>
        </w:rPr>
        <w:t>a pienākumi</w:t>
      </w:r>
      <w:r w:rsidR="00AC49EA" w:rsidRPr="00693D40">
        <w:rPr>
          <w:rFonts w:ascii="Arial" w:hAnsi="Arial" w:cs="Arial"/>
          <w:sz w:val="22"/>
          <w:szCs w:val="22"/>
        </w:rPr>
        <w:t>:</w:t>
      </w:r>
    </w:p>
    <w:p w14:paraId="11FC7868" w14:textId="6E8BC096" w:rsidR="00AC49EA" w:rsidRPr="00693D40" w:rsidRDefault="00F03FC5" w:rsidP="00CB1F21">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 xml:space="preserve">izmantot zemesgabalu </w:t>
      </w:r>
      <w:r w:rsidR="00927252">
        <w:rPr>
          <w:rFonts w:ascii="Arial" w:hAnsi="Arial" w:cs="Arial"/>
          <w:sz w:val="22"/>
          <w:szCs w:val="22"/>
        </w:rPr>
        <w:t xml:space="preserve">un inženierbūves </w:t>
      </w:r>
      <w:r w:rsidRPr="00693D40">
        <w:rPr>
          <w:rFonts w:ascii="Arial" w:hAnsi="Arial" w:cs="Arial"/>
          <w:sz w:val="22"/>
          <w:szCs w:val="22"/>
        </w:rPr>
        <w:t xml:space="preserve">atbilstoši </w:t>
      </w:r>
      <w:r w:rsidRPr="00693D40">
        <w:rPr>
          <w:rFonts w:ascii="Arial" w:hAnsi="Arial" w:cs="Arial"/>
          <w:bCs/>
          <w:sz w:val="22"/>
          <w:szCs w:val="22"/>
        </w:rPr>
        <w:t>L</w:t>
      </w:r>
      <w:r w:rsidR="00294A81">
        <w:rPr>
          <w:rFonts w:ascii="Arial" w:hAnsi="Arial" w:cs="Arial"/>
          <w:sz w:val="22"/>
          <w:szCs w:val="22"/>
        </w:rPr>
        <w:t xml:space="preserve">īguma </w:t>
      </w:r>
      <w:r w:rsidR="00927252">
        <w:rPr>
          <w:rFonts w:ascii="Arial" w:hAnsi="Arial" w:cs="Arial"/>
          <w:sz w:val="22"/>
          <w:szCs w:val="22"/>
        </w:rPr>
        <w:t xml:space="preserve">1.2. un </w:t>
      </w:r>
      <w:r w:rsidR="00294A81">
        <w:rPr>
          <w:rFonts w:ascii="Arial" w:hAnsi="Arial" w:cs="Arial"/>
          <w:sz w:val="22"/>
          <w:szCs w:val="22"/>
        </w:rPr>
        <w:t>1.3</w:t>
      </w:r>
      <w:r w:rsidRPr="00693D40">
        <w:rPr>
          <w:rFonts w:ascii="Arial" w:hAnsi="Arial" w:cs="Arial"/>
          <w:sz w:val="22"/>
          <w:szCs w:val="22"/>
        </w:rPr>
        <w:t>.</w:t>
      </w:r>
      <w:r w:rsidR="00927252">
        <w:rPr>
          <w:rFonts w:ascii="Arial" w:hAnsi="Arial" w:cs="Arial"/>
          <w:sz w:val="22"/>
          <w:szCs w:val="22"/>
        </w:rPr>
        <w:t xml:space="preserve"> </w:t>
      </w:r>
      <w:r w:rsidRPr="00693D40">
        <w:rPr>
          <w:rFonts w:ascii="Arial" w:hAnsi="Arial" w:cs="Arial"/>
          <w:sz w:val="22"/>
          <w:szCs w:val="22"/>
        </w:rPr>
        <w:t xml:space="preserve">punktā noteiktajam mērķim, zemesgabala </w:t>
      </w:r>
      <w:r w:rsidR="00927252">
        <w:rPr>
          <w:rFonts w:ascii="Arial" w:hAnsi="Arial" w:cs="Arial"/>
          <w:sz w:val="22"/>
          <w:szCs w:val="22"/>
        </w:rPr>
        <w:t>un inženierbūvju</w:t>
      </w:r>
      <w:r w:rsidR="00927252" w:rsidRPr="00693D40">
        <w:rPr>
          <w:rFonts w:ascii="Arial" w:hAnsi="Arial" w:cs="Arial"/>
          <w:sz w:val="22"/>
          <w:szCs w:val="22"/>
        </w:rPr>
        <w:t xml:space="preserve"> </w:t>
      </w:r>
      <w:r w:rsidRPr="00693D40">
        <w:rPr>
          <w:rFonts w:ascii="Arial" w:hAnsi="Arial" w:cs="Arial"/>
          <w:sz w:val="22"/>
          <w:szCs w:val="22"/>
        </w:rPr>
        <w:t>izmantošanai citiem mērķiem ir nepieciešama Patapinātāja rakstveida piekrišana</w:t>
      </w:r>
      <w:r w:rsidR="00AC49EA" w:rsidRPr="00693D40">
        <w:rPr>
          <w:rFonts w:ascii="Arial" w:hAnsi="Arial" w:cs="Arial"/>
          <w:sz w:val="22"/>
          <w:szCs w:val="22"/>
        </w:rPr>
        <w:t>;</w:t>
      </w:r>
    </w:p>
    <w:p w14:paraId="1DA3E9CD" w14:textId="5A8ACA45" w:rsidR="00AC49EA" w:rsidRPr="00693D40" w:rsidRDefault="00294A81" w:rsidP="00CB1F21">
      <w:pPr>
        <w:pStyle w:val="Sarakstarindkopa"/>
        <w:numPr>
          <w:ilvl w:val="2"/>
          <w:numId w:val="3"/>
        </w:numPr>
        <w:tabs>
          <w:tab w:val="left" w:pos="993"/>
        </w:tabs>
        <w:ind w:left="0" w:firstLine="284"/>
        <w:jc w:val="both"/>
        <w:rPr>
          <w:rFonts w:ascii="Arial" w:hAnsi="Arial" w:cs="Arial"/>
          <w:sz w:val="22"/>
          <w:szCs w:val="22"/>
        </w:rPr>
      </w:pPr>
      <w:bookmarkStart w:id="3" w:name="_Hlk34810264"/>
      <w:r>
        <w:rPr>
          <w:rFonts w:ascii="Arial" w:hAnsi="Arial" w:cs="Arial"/>
          <w:sz w:val="22"/>
          <w:szCs w:val="22"/>
        </w:rPr>
        <w:t xml:space="preserve">zemesgabala </w:t>
      </w:r>
      <w:r w:rsidR="00927252">
        <w:rPr>
          <w:rFonts w:ascii="Arial" w:hAnsi="Arial" w:cs="Arial"/>
          <w:sz w:val="22"/>
          <w:szCs w:val="22"/>
        </w:rPr>
        <w:t>un inženierbūvju</w:t>
      </w:r>
      <w:r w:rsidR="00927252" w:rsidRPr="00693D40">
        <w:rPr>
          <w:rFonts w:ascii="Arial" w:hAnsi="Arial" w:cs="Arial"/>
          <w:sz w:val="22"/>
          <w:szCs w:val="22"/>
        </w:rPr>
        <w:t xml:space="preserve"> </w:t>
      </w:r>
      <w:r>
        <w:rPr>
          <w:rFonts w:ascii="Arial" w:hAnsi="Arial" w:cs="Arial"/>
          <w:sz w:val="22"/>
          <w:szCs w:val="22"/>
        </w:rPr>
        <w:t xml:space="preserve">izmantošanas laikā </w:t>
      </w:r>
      <w:r w:rsidR="00F03FC5" w:rsidRPr="00693D40">
        <w:rPr>
          <w:rFonts w:ascii="Arial" w:hAnsi="Arial" w:cs="Arial"/>
          <w:sz w:val="22"/>
          <w:szCs w:val="22"/>
        </w:rPr>
        <w:t xml:space="preserve">uzturēt zemesgabalu </w:t>
      </w:r>
      <w:r w:rsidR="00927252">
        <w:rPr>
          <w:rFonts w:ascii="Arial" w:hAnsi="Arial" w:cs="Arial"/>
          <w:sz w:val="22"/>
          <w:szCs w:val="22"/>
        </w:rPr>
        <w:t xml:space="preserve">un inženierbūves </w:t>
      </w:r>
      <w:r w:rsidR="00F03FC5" w:rsidRPr="00693D40">
        <w:rPr>
          <w:rFonts w:ascii="Arial" w:hAnsi="Arial" w:cs="Arial"/>
          <w:sz w:val="22"/>
          <w:szCs w:val="22"/>
        </w:rPr>
        <w:t>kārtībā un saud</w:t>
      </w:r>
      <w:r>
        <w:rPr>
          <w:rFonts w:ascii="Arial" w:hAnsi="Arial" w:cs="Arial"/>
          <w:sz w:val="22"/>
          <w:szCs w:val="22"/>
        </w:rPr>
        <w:t>zīgi izturēties pret t</w:t>
      </w:r>
      <w:r w:rsidR="00EF2845">
        <w:rPr>
          <w:rFonts w:ascii="Arial" w:hAnsi="Arial" w:cs="Arial"/>
          <w:sz w:val="22"/>
          <w:szCs w:val="22"/>
        </w:rPr>
        <w:t>ām</w:t>
      </w:r>
      <w:r w:rsidR="00573833">
        <w:rPr>
          <w:rFonts w:ascii="Arial" w:hAnsi="Arial" w:cs="Arial"/>
          <w:sz w:val="22"/>
          <w:szCs w:val="22"/>
        </w:rPr>
        <w:t>, kā arī segt</w:t>
      </w:r>
      <w:r w:rsidR="00573833" w:rsidRPr="00387D14">
        <w:rPr>
          <w:rFonts w:ascii="Arial" w:hAnsi="Arial" w:cs="Arial"/>
          <w:sz w:val="22"/>
        </w:rPr>
        <w:t xml:space="preserve"> ar to saistītos izdevumus</w:t>
      </w:r>
      <w:bookmarkEnd w:id="3"/>
      <w:r w:rsidR="00AC49EA" w:rsidRPr="00693D40">
        <w:rPr>
          <w:rFonts w:ascii="Arial" w:hAnsi="Arial" w:cs="Arial"/>
          <w:sz w:val="22"/>
          <w:szCs w:val="22"/>
        </w:rPr>
        <w:t>;</w:t>
      </w:r>
    </w:p>
    <w:p w14:paraId="3FC6BCA2" w14:textId="1D46B4F8" w:rsidR="00F03FC5" w:rsidRPr="00693D40" w:rsidRDefault="00F03FC5" w:rsidP="00CB1F21">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patstāvīgi uz sava rēķina iegūt visus nepieciešamos saskaņojumus, atļaujas un citus nepieciešamos dokumentus, lai varētu izmantot zemesgabalu Līgumā norādītajam mērķim;</w:t>
      </w:r>
    </w:p>
    <w:p w14:paraId="3C9946F7" w14:textId="65273ED8" w:rsidR="00F03FC5" w:rsidRPr="00693D40" w:rsidRDefault="00F03FC5" w:rsidP="00CB1F21">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ievērot un izpildīt Latvijas Republikas normatīvos aktus, valsts iestāžu un pašvaldības saistošos noteikumus un lēmumus, Valsts ugunsdzēsības un glābšanas dienesta, Patapinātāja un citu kompetentu iestāžu prasības attiecībā uz zemesgabala lietošanu;</w:t>
      </w:r>
    </w:p>
    <w:p w14:paraId="2DA2D2B1" w14:textId="4E725003" w:rsidR="00F03FC5" w:rsidRPr="00693D40" w:rsidRDefault="00F03FC5" w:rsidP="00CB1F21">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ievērot ugunsdrošības un sanitārās uzraudzības noteikumus objektos, kas atrodas zemesgabalā. Par ugunsdrošību zemesgabalā ir atbildīgs Patapinājuma ņēmējs saskaņā ar spēkā esošajiem tiesību aktiem;</w:t>
      </w:r>
    </w:p>
    <w:p w14:paraId="12745524" w14:textId="5CCAFEED" w:rsidR="00F03FC5" w:rsidRPr="00693D40" w:rsidRDefault="00F03FC5" w:rsidP="00CB1F21">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atlīdzināt Patapinātājam savas vainas dēļ radušos tiešos zaudējumus, kas radušies nepildot vai neatbilstoši pildot Līgumā paredzētos noteikumus;</w:t>
      </w:r>
    </w:p>
    <w:p w14:paraId="71C6FA2E" w14:textId="5F31C739" w:rsidR="00090643" w:rsidRPr="00090643" w:rsidRDefault="00F03FC5" w:rsidP="00090643">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netraucēt Patapinātāja piekļūšanu zemesgabalam, lai veiktu pārbaudi par zemesgabala izmantošanu Līgumā norādītajam mērķim un noteikumiem;</w:t>
      </w:r>
    </w:p>
    <w:p w14:paraId="6B160BD7" w14:textId="2078C63D" w:rsidR="008954CC" w:rsidRPr="00693D40" w:rsidRDefault="008954CC" w:rsidP="00CB1F21">
      <w:pPr>
        <w:pStyle w:val="Sarakstarindkopa"/>
        <w:numPr>
          <w:ilvl w:val="2"/>
          <w:numId w:val="3"/>
        </w:numPr>
        <w:tabs>
          <w:tab w:val="left" w:pos="993"/>
        </w:tabs>
        <w:ind w:left="0" w:firstLine="284"/>
        <w:jc w:val="both"/>
        <w:rPr>
          <w:rFonts w:ascii="Arial" w:hAnsi="Arial" w:cs="Arial"/>
          <w:sz w:val="22"/>
          <w:szCs w:val="22"/>
        </w:rPr>
      </w:pPr>
      <w:r>
        <w:rPr>
          <w:rFonts w:ascii="Arial" w:hAnsi="Arial" w:cs="Arial"/>
          <w:bCs/>
          <w:sz w:val="22"/>
          <w:szCs w:val="22"/>
        </w:rPr>
        <w:lastRenderedPageBreak/>
        <w:t xml:space="preserve">netraucēt Patapinātāja darbinieku un/vai citu komersantu piekļūšanu zemesgabalā izvietoto Patapinātāja un/vai citu komersantu esošo </w:t>
      </w:r>
      <w:r w:rsidRPr="00052957">
        <w:rPr>
          <w:rFonts w:ascii="Arial" w:hAnsi="Arial" w:cs="Arial"/>
          <w:bCs/>
          <w:sz w:val="22"/>
          <w:szCs w:val="22"/>
        </w:rPr>
        <w:t>inženierkomunikāciju apkalpošanu, remontu vai avārijas seku novērošanu, tai skaitā sakaru torņos/mastos vai pie/zem torņiem/mastiem (ja tādi izvietoti)</w:t>
      </w:r>
      <w:r>
        <w:rPr>
          <w:rFonts w:ascii="Arial" w:hAnsi="Arial" w:cs="Arial"/>
          <w:bCs/>
          <w:sz w:val="22"/>
          <w:szCs w:val="22"/>
        </w:rPr>
        <w:t>;</w:t>
      </w:r>
    </w:p>
    <w:p w14:paraId="0E674B3C" w14:textId="2B42A7C5" w:rsidR="00210477" w:rsidRPr="0011690B" w:rsidRDefault="00AC49EA" w:rsidP="00CB1F21">
      <w:pPr>
        <w:pStyle w:val="Sarakstarindkopa"/>
        <w:numPr>
          <w:ilvl w:val="2"/>
          <w:numId w:val="3"/>
        </w:numPr>
        <w:tabs>
          <w:tab w:val="left" w:pos="993"/>
        </w:tabs>
        <w:ind w:left="0" w:firstLine="284"/>
        <w:jc w:val="both"/>
        <w:rPr>
          <w:rFonts w:ascii="Arial" w:hAnsi="Arial" w:cs="Arial"/>
          <w:sz w:val="22"/>
          <w:szCs w:val="22"/>
        </w:rPr>
      </w:pPr>
      <w:r w:rsidRPr="0011690B">
        <w:rPr>
          <w:rFonts w:ascii="Arial" w:hAnsi="Arial" w:cs="Arial"/>
          <w:sz w:val="22"/>
          <w:szCs w:val="22"/>
        </w:rPr>
        <w:t>ar savu darbību neizraisīt zemes appludināšanu ar notekūdeņiem, tās pārpurvošanos va</w:t>
      </w:r>
      <w:r w:rsidR="00227D35" w:rsidRPr="0011690B">
        <w:rPr>
          <w:rFonts w:ascii="Arial" w:hAnsi="Arial" w:cs="Arial"/>
          <w:sz w:val="22"/>
          <w:szCs w:val="22"/>
        </w:rPr>
        <w:t>i sablīvēšanos, nepieļaut zemes</w:t>
      </w:r>
      <w:r w:rsidRPr="0011690B">
        <w:rPr>
          <w:rFonts w:ascii="Arial" w:hAnsi="Arial" w:cs="Arial"/>
          <w:sz w:val="22"/>
          <w:szCs w:val="22"/>
        </w:rPr>
        <w:t>gabal</w:t>
      </w:r>
      <w:r w:rsidR="00227D35" w:rsidRPr="0011690B">
        <w:rPr>
          <w:rFonts w:ascii="Arial" w:hAnsi="Arial" w:cs="Arial"/>
          <w:sz w:val="22"/>
          <w:szCs w:val="22"/>
        </w:rPr>
        <w:t>a</w:t>
      </w:r>
      <w:r w:rsidRPr="0011690B">
        <w:rPr>
          <w:rFonts w:ascii="Arial" w:hAnsi="Arial" w:cs="Arial"/>
          <w:sz w:val="22"/>
          <w:szCs w:val="22"/>
        </w:rPr>
        <w:t xml:space="preserve"> piesārņošanu ar sadzīves atkritumiem, ķīmiskām vai radioaktīvām vielām un citus zemi postošus procesus, par saviem līdzekļiem novērst kaitējumu, kas radies minēto apstākļu rezultātā, kā arī rakstiski paziņot</w:t>
      </w:r>
      <w:r w:rsidR="00880BF4">
        <w:rPr>
          <w:rFonts w:ascii="Arial" w:hAnsi="Arial" w:cs="Arial"/>
          <w:sz w:val="22"/>
          <w:szCs w:val="22"/>
        </w:rPr>
        <w:t xml:space="preserve"> Tehniskās ekspluatācijas </w:t>
      </w:r>
      <w:r w:rsidR="00124CA2">
        <w:rPr>
          <w:rFonts w:ascii="Arial" w:hAnsi="Arial" w:cs="Arial"/>
          <w:sz w:val="22"/>
          <w:szCs w:val="22"/>
        </w:rPr>
        <w:t>direkcijas</w:t>
      </w:r>
      <w:r w:rsidRPr="0011690B">
        <w:rPr>
          <w:rFonts w:ascii="Arial" w:hAnsi="Arial" w:cs="Arial"/>
          <w:sz w:val="22"/>
          <w:szCs w:val="22"/>
        </w:rPr>
        <w:t xml:space="preserve"> </w:t>
      </w:r>
      <w:r w:rsidR="00CB1F21" w:rsidRPr="0011690B">
        <w:rPr>
          <w:rFonts w:ascii="Arial" w:hAnsi="Arial" w:cs="Arial"/>
          <w:sz w:val="22"/>
          <w:szCs w:val="22"/>
        </w:rPr>
        <w:t xml:space="preserve">Sliežu ceļu pārvaldes dispečeram, diennakts tālrunis 67233594 vai </w:t>
      </w:r>
      <w:r w:rsidR="00E8345C" w:rsidRPr="0011690B">
        <w:rPr>
          <w:rFonts w:ascii="Arial" w:hAnsi="Arial" w:cs="Arial"/>
          <w:sz w:val="22"/>
          <w:szCs w:val="22"/>
        </w:rPr>
        <w:t>29531427</w:t>
      </w:r>
      <w:r w:rsidR="00CB1F21" w:rsidRPr="0011690B">
        <w:rPr>
          <w:rFonts w:ascii="Arial" w:hAnsi="Arial" w:cs="Arial"/>
          <w:sz w:val="22"/>
          <w:szCs w:val="22"/>
        </w:rPr>
        <w:t xml:space="preserve">, e-pasts: </w:t>
      </w:r>
      <w:hyperlink r:id="rId8" w:history="1">
        <w:r w:rsidR="00E8345C" w:rsidRPr="0011690B">
          <w:rPr>
            <w:rStyle w:val="Hipersaite"/>
            <w:rFonts w:ascii="Arial" w:hAnsi="Arial" w:cs="Arial"/>
            <w:sz w:val="22"/>
            <w:szCs w:val="22"/>
          </w:rPr>
          <w:t>Tatjana.Gorbacevica@ldz.lv</w:t>
        </w:r>
      </w:hyperlink>
      <w:r w:rsidR="00CB1F21" w:rsidRPr="0011690B">
        <w:rPr>
          <w:rFonts w:ascii="Arial" w:hAnsi="Arial" w:cs="Arial"/>
          <w:sz w:val="22"/>
          <w:szCs w:val="22"/>
        </w:rPr>
        <w:t xml:space="preserve"> vai </w:t>
      </w:r>
      <w:r w:rsidR="004365C3" w:rsidRPr="0011690B">
        <w:rPr>
          <w:rFonts w:ascii="Arial" w:hAnsi="Arial" w:cs="Arial"/>
          <w:sz w:val="22"/>
          <w:szCs w:val="22"/>
        </w:rPr>
        <w:t>klientu servisa centram</w:t>
      </w:r>
      <w:r w:rsidR="00CB1F21" w:rsidRPr="0011690B">
        <w:rPr>
          <w:rFonts w:ascii="Arial" w:hAnsi="Arial" w:cs="Arial"/>
          <w:sz w:val="22"/>
          <w:szCs w:val="22"/>
        </w:rPr>
        <w:t xml:space="preserve"> </w:t>
      </w:r>
      <w:r w:rsidR="00CB1F21" w:rsidRPr="0011690B">
        <w:rPr>
          <w:rFonts w:ascii="Arial" w:hAnsi="Arial" w:cs="Arial"/>
          <w:sz w:val="22"/>
          <w:szCs w:val="22"/>
          <w:u w:val="single"/>
        </w:rPr>
        <w:t>800</w:t>
      </w:r>
      <w:r w:rsidR="004365C3" w:rsidRPr="0011690B">
        <w:rPr>
          <w:rFonts w:ascii="Arial" w:hAnsi="Arial" w:cs="Arial"/>
          <w:sz w:val="22"/>
          <w:szCs w:val="22"/>
          <w:u w:val="single"/>
        </w:rPr>
        <w:t>2</w:t>
      </w:r>
      <w:r w:rsidR="00CB1F21" w:rsidRPr="0011690B">
        <w:rPr>
          <w:rFonts w:ascii="Arial" w:hAnsi="Arial" w:cs="Arial"/>
          <w:sz w:val="22"/>
          <w:szCs w:val="22"/>
          <w:u w:val="single"/>
        </w:rPr>
        <w:t>1181</w:t>
      </w:r>
      <w:r w:rsidR="00CB1F21" w:rsidRPr="0011690B">
        <w:rPr>
          <w:rFonts w:ascii="Arial" w:hAnsi="Arial" w:cs="Arial"/>
          <w:sz w:val="22"/>
          <w:szCs w:val="22"/>
        </w:rPr>
        <w:t xml:space="preserve">, e-pasts: </w:t>
      </w:r>
      <w:hyperlink r:id="rId9" w:history="1">
        <w:r w:rsidR="00CB1F21" w:rsidRPr="0011690B">
          <w:rPr>
            <w:rStyle w:val="Hipersaite"/>
            <w:rFonts w:ascii="Arial" w:hAnsi="Arial" w:cs="Arial"/>
            <w:sz w:val="22"/>
            <w:szCs w:val="22"/>
          </w:rPr>
          <w:t>uzzinas@ldz.lv</w:t>
        </w:r>
      </w:hyperlink>
      <w:r w:rsidR="002C5B57" w:rsidRPr="0011690B">
        <w:rPr>
          <w:rFonts w:ascii="Arial" w:hAnsi="Arial" w:cs="Arial"/>
          <w:sz w:val="22"/>
          <w:szCs w:val="22"/>
        </w:rPr>
        <w:t>, kā arī veikt visus atbilstošos neatliekamos pasākumus piesārņojuma likvidēšanā</w:t>
      </w:r>
      <w:r w:rsidR="00210477" w:rsidRPr="0011690B">
        <w:rPr>
          <w:rFonts w:ascii="Arial" w:hAnsi="Arial" w:cs="Arial"/>
          <w:sz w:val="22"/>
          <w:szCs w:val="22"/>
        </w:rPr>
        <w:t>;</w:t>
      </w:r>
    </w:p>
    <w:p w14:paraId="41E5C271" w14:textId="08915AC7" w:rsidR="008C149F" w:rsidRPr="0011690B" w:rsidRDefault="00F03FC5" w:rsidP="00CB1F21">
      <w:pPr>
        <w:pStyle w:val="Sarakstarindkopa"/>
        <w:numPr>
          <w:ilvl w:val="2"/>
          <w:numId w:val="3"/>
        </w:numPr>
        <w:tabs>
          <w:tab w:val="left" w:pos="993"/>
        </w:tabs>
        <w:ind w:left="0" w:firstLine="284"/>
        <w:jc w:val="both"/>
        <w:rPr>
          <w:rFonts w:ascii="Arial" w:hAnsi="Arial" w:cs="Arial"/>
          <w:sz w:val="22"/>
          <w:szCs w:val="22"/>
        </w:rPr>
      </w:pPr>
      <w:r w:rsidRPr="0011690B">
        <w:rPr>
          <w:rFonts w:ascii="Arial" w:hAnsi="Arial" w:cs="Arial"/>
          <w:sz w:val="22"/>
          <w:szCs w:val="22"/>
        </w:rPr>
        <w:t>nepieļaut darbības, kas pasliktina zemesgabala kvalitāti</w:t>
      </w:r>
      <w:r w:rsidR="008C149F" w:rsidRPr="0011690B">
        <w:rPr>
          <w:rFonts w:ascii="Arial" w:hAnsi="Arial" w:cs="Arial"/>
          <w:sz w:val="22"/>
          <w:szCs w:val="22"/>
        </w:rPr>
        <w:t>;</w:t>
      </w:r>
    </w:p>
    <w:p w14:paraId="4B543C90" w14:textId="3F1D7DE2" w:rsidR="00F03FC5" w:rsidRPr="0011690B" w:rsidRDefault="00F03FC5" w:rsidP="0015520D">
      <w:pPr>
        <w:pStyle w:val="Sarakstarindkopa"/>
        <w:numPr>
          <w:ilvl w:val="2"/>
          <w:numId w:val="3"/>
        </w:numPr>
        <w:tabs>
          <w:tab w:val="left" w:pos="1134"/>
        </w:tabs>
        <w:ind w:left="0" w:firstLine="284"/>
        <w:jc w:val="both"/>
        <w:rPr>
          <w:rFonts w:ascii="Arial" w:hAnsi="Arial" w:cs="Arial"/>
          <w:sz w:val="22"/>
          <w:szCs w:val="22"/>
        </w:rPr>
      </w:pPr>
      <w:r w:rsidRPr="0011690B">
        <w:rPr>
          <w:rFonts w:ascii="Arial" w:hAnsi="Arial" w:cs="Arial"/>
          <w:sz w:val="22"/>
          <w:szCs w:val="22"/>
        </w:rPr>
        <w:t>nodrošināt zemesgabalā esošo elektroapgādes un sakaru iekārtu saglabāšanu, ievērot meliorācijas sistēmu un būvju, autoceļu un dzelzceļu, kabeļu, cauruļvadu, gaisa elektrības pārvades līniju un sakaru līniju aizsardzības un ekspluatācijas noteikumus;</w:t>
      </w:r>
    </w:p>
    <w:p w14:paraId="69732F2D" w14:textId="176DB355" w:rsidR="00F03FC5" w:rsidRPr="0011690B" w:rsidRDefault="00F03FC5" w:rsidP="0015520D">
      <w:pPr>
        <w:pStyle w:val="Sarakstarindkopa"/>
        <w:numPr>
          <w:ilvl w:val="2"/>
          <w:numId w:val="3"/>
        </w:numPr>
        <w:tabs>
          <w:tab w:val="left" w:pos="1134"/>
        </w:tabs>
        <w:ind w:left="0" w:firstLine="284"/>
        <w:jc w:val="both"/>
        <w:rPr>
          <w:rFonts w:ascii="Arial" w:hAnsi="Arial" w:cs="Arial"/>
          <w:sz w:val="22"/>
          <w:szCs w:val="22"/>
        </w:rPr>
      </w:pPr>
      <w:r w:rsidRPr="0011690B">
        <w:rPr>
          <w:rFonts w:ascii="Arial" w:hAnsi="Arial" w:cs="Arial"/>
          <w:sz w:val="22"/>
          <w:szCs w:val="22"/>
        </w:rPr>
        <w:t>neveikt uz zemesgabala patvaļīgu būvniecību</w:t>
      </w:r>
      <w:r w:rsidR="0011690B" w:rsidRPr="0011690B">
        <w:rPr>
          <w:rFonts w:ascii="Arial" w:hAnsi="Arial" w:cs="Arial"/>
          <w:sz w:val="22"/>
          <w:szCs w:val="22"/>
        </w:rPr>
        <w:t>, patapinājuma ņēmējam nav tiesību būvēt patstāvīgus īpašuma objektus un izvietot tos uz zemesgabala;</w:t>
      </w:r>
    </w:p>
    <w:p w14:paraId="0DDBA7DD" w14:textId="40A9154C" w:rsidR="00F03FC5" w:rsidRPr="0011690B" w:rsidRDefault="00F03FC5" w:rsidP="0015520D">
      <w:pPr>
        <w:pStyle w:val="Sarakstarindkopa"/>
        <w:numPr>
          <w:ilvl w:val="2"/>
          <w:numId w:val="3"/>
        </w:numPr>
        <w:tabs>
          <w:tab w:val="left" w:pos="1134"/>
        </w:tabs>
        <w:ind w:left="0" w:firstLine="284"/>
        <w:jc w:val="both"/>
        <w:rPr>
          <w:rFonts w:ascii="Arial" w:hAnsi="Arial" w:cs="Arial"/>
          <w:sz w:val="22"/>
          <w:szCs w:val="22"/>
        </w:rPr>
      </w:pPr>
      <w:r w:rsidRPr="0011690B">
        <w:rPr>
          <w:rFonts w:ascii="Arial" w:hAnsi="Arial" w:cs="Arial"/>
          <w:bCs/>
          <w:sz w:val="22"/>
          <w:szCs w:val="22"/>
        </w:rPr>
        <w:t xml:space="preserve">atlīdzināt zaudējumus, kas radušies </w:t>
      </w:r>
      <w:r w:rsidRPr="0011690B">
        <w:rPr>
          <w:rFonts w:ascii="Arial" w:hAnsi="Arial" w:cs="Arial"/>
          <w:iCs/>
          <w:sz w:val="22"/>
          <w:szCs w:val="22"/>
        </w:rPr>
        <w:t>Patapinātājam</w:t>
      </w:r>
      <w:r w:rsidRPr="0011690B">
        <w:rPr>
          <w:rFonts w:ascii="Arial" w:hAnsi="Arial" w:cs="Arial"/>
          <w:bCs/>
          <w:sz w:val="22"/>
          <w:szCs w:val="22"/>
        </w:rPr>
        <w:t>, citiem zemes lietotājiem, sabiedrībai vai apkārtējai videi sakarā ar Līguma neievērošanu vai neatļautām darbībām;</w:t>
      </w:r>
    </w:p>
    <w:p w14:paraId="632FE6E5" w14:textId="77777777" w:rsidR="00A51AE6" w:rsidRPr="0011690B" w:rsidRDefault="00F03FC5" w:rsidP="00A51AE6">
      <w:pPr>
        <w:pStyle w:val="Sarakstarindkopa"/>
        <w:numPr>
          <w:ilvl w:val="2"/>
          <w:numId w:val="3"/>
        </w:numPr>
        <w:tabs>
          <w:tab w:val="left" w:pos="1134"/>
        </w:tabs>
        <w:ind w:left="0" w:firstLine="284"/>
        <w:jc w:val="both"/>
        <w:rPr>
          <w:rFonts w:ascii="Arial" w:hAnsi="Arial" w:cs="Arial"/>
          <w:sz w:val="22"/>
          <w:szCs w:val="22"/>
        </w:rPr>
      </w:pPr>
      <w:r w:rsidRPr="0011690B">
        <w:rPr>
          <w:rFonts w:ascii="Arial" w:hAnsi="Arial" w:cs="Arial"/>
          <w:sz w:val="22"/>
          <w:szCs w:val="22"/>
        </w:rPr>
        <w:t>izpildīt citus Patapinājuma ņēmēja pienākumus atbilstoši Līguma un Latvijas Republikas normatīvo aktu prasībām;</w:t>
      </w:r>
    </w:p>
    <w:p w14:paraId="3327DF4C" w14:textId="77777777" w:rsidR="00426E5F" w:rsidRPr="00C55345" w:rsidRDefault="00426E5F" w:rsidP="00426E5F">
      <w:pPr>
        <w:pStyle w:val="Sarakstarindkopa"/>
        <w:numPr>
          <w:ilvl w:val="2"/>
          <w:numId w:val="3"/>
        </w:numPr>
        <w:tabs>
          <w:tab w:val="left" w:pos="993"/>
        </w:tabs>
        <w:ind w:left="0" w:firstLine="284"/>
        <w:jc w:val="both"/>
        <w:rPr>
          <w:rFonts w:ascii="Arial" w:hAnsi="Arial" w:cs="Arial"/>
          <w:sz w:val="22"/>
          <w:szCs w:val="22"/>
        </w:rPr>
      </w:pPr>
      <w:r>
        <w:rPr>
          <w:rFonts w:ascii="Arial" w:hAnsi="Arial" w:cs="Arial"/>
          <w:sz w:val="22"/>
          <w:szCs w:val="22"/>
        </w:rPr>
        <w:t>k</w:t>
      </w:r>
      <w:r w:rsidRPr="00C55345">
        <w:rPr>
          <w:rFonts w:ascii="Arial" w:hAnsi="Arial" w:cs="Arial"/>
          <w:sz w:val="22"/>
          <w:szCs w:val="22"/>
        </w:rPr>
        <w:t xml:space="preserve">abeļu aizsardzības zonā bez saskaņošanas ar </w:t>
      </w:r>
      <w:r>
        <w:rPr>
          <w:rFonts w:ascii="Arial" w:hAnsi="Arial" w:cs="Arial"/>
          <w:sz w:val="22"/>
          <w:szCs w:val="22"/>
        </w:rPr>
        <w:t xml:space="preserve">Tehniskās ekspluatācijas direkcijas </w:t>
      </w:r>
      <w:r w:rsidRPr="00C55345">
        <w:rPr>
          <w:rFonts w:ascii="Arial" w:hAnsi="Arial" w:cs="Arial"/>
          <w:sz w:val="22"/>
          <w:szCs w:val="22"/>
        </w:rPr>
        <w:t>Elektrotehnisko pārvaldi aizliegts veikt darbus saistītus ar koku un krūmu stādīšanu, grunts noņemšanu un uzbēršanu, kā arī konteineru uzstādīšanu. Ja nepieciešams šķērsot kabeļu trasi ar tehniku dzelzceļa kabeļu zonā, jāieklāj uz trases vismaz 5 metrus garas dzelzsbetona vai metāla plātnes ar izturību atbilstoši tehnikas svaram. Ja nepieciešams braukt ar tehniku blakus dzelzceļa kabeļa aizsargjoslai, iepriekš veikt komunikāciju noteikšanu un kustības maršruta saskaņošanu ārpus komunikācijām;</w:t>
      </w:r>
    </w:p>
    <w:p w14:paraId="1BAE41CD" w14:textId="0FBB453C" w:rsidR="00426E5F" w:rsidRDefault="00426E5F" w:rsidP="00426E5F">
      <w:pPr>
        <w:pStyle w:val="Sarakstarindkopa"/>
        <w:numPr>
          <w:ilvl w:val="2"/>
          <w:numId w:val="3"/>
        </w:numPr>
        <w:tabs>
          <w:tab w:val="left" w:pos="1134"/>
        </w:tabs>
        <w:ind w:left="0" w:firstLine="284"/>
        <w:jc w:val="both"/>
        <w:rPr>
          <w:rFonts w:ascii="Arial" w:hAnsi="Arial" w:cs="Arial"/>
          <w:sz w:val="22"/>
          <w:szCs w:val="22"/>
        </w:rPr>
      </w:pPr>
      <w:r>
        <w:rPr>
          <w:rFonts w:ascii="Arial" w:hAnsi="Arial" w:cs="Arial"/>
          <w:sz w:val="22"/>
          <w:szCs w:val="22"/>
        </w:rPr>
        <w:t xml:space="preserve">ja tiek plānoti </w:t>
      </w:r>
      <w:r w:rsidRPr="00C55345">
        <w:rPr>
          <w:rFonts w:ascii="Arial" w:hAnsi="Arial" w:cs="Arial"/>
          <w:sz w:val="22"/>
          <w:szCs w:val="22"/>
        </w:rPr>
        <w:t>rakšanas darb</w:t>
      </w:r>
      <w:r>
        <w:rPr>
          <w:rFonts w:ascii="Arial" w:hAnsi="Arial" w:cs="Arial"/>
          <w:sz w:val="22"/>
          <w:szCs w:val="22"/>
        </w:rPr>
        <w:t xml:space="preserve">i vai braukšana ar tehniku iznomātā zemesgabala teritorijā Patapinātāja komunikāciju aizsargjoslas zonā, nepieciešams informēt Tehniskās ekspluatācijas direkcijas </w:t>
      </w:r>
      <w:r w:rsidRPr="00C55345">
        <w:rPr>
          <w:rFonts w:ascii="Arial" w:hAnsi="Arial" w:cs="Arial"/>
          <w:sz w:val="22"/>
          <w:szCs w:val="22"/>
        </w:rPr>
        <w:t xml:space="preserve">Elektrotehniskās pārvaldes tehniskos noteikumus un informēt </w:t>
      </w:r>
      <w:r>
        <w:rPr>
          <w:rFonts w:ascii="Arial" w:hAnsi="Arial" w:cs="Arial"/>
          <w:sz w:val="22"/>
          <w:szCs w:val="22"/>
        </w:rPr>
        <w:t xml:space="preserve">Tehniskās ekspluatācijas direkcijas </w:t>
      </w:r>
      <w:r w:rsidRPr="00C55345">
        <w:rPr>
          <w:rFonts w:ascii="Arial" w:hAnsi="Arial" w:cs="Arial"/>
          <w:sz w:val="22"/>
          <w:szCs w:val="22"/>
        </w:rPr>
        <w:t xml:space="preserve">Elektrotehniskās pārvaldes darbiniekus 3 darba dienas pirms darbu uzsākšanas, nosūtot informāciju uz e-pastu </w:t>
      </w:r>
      <w:hyperlink r:id="rId10" w:history="1">
        <w:r w:rsidRPr="00C55345">
          <w:rPr>
            <w:rStyle w:val="Hipersaite"/>
            <w:rFonts w:ascii="Arial" w:hAnsi="Arial" w:cs="Arial"/>
            <w:sz w:val="22"/>
            <w:szCs w:val="22"/>
          </w:rPr>
          <w:t>ep@ldz.lv</w:t>
        </w:r>
      </w:hyperlink>
      <w:r w:rsidRPr="00C55345">
        <w:rPr>
          <w:rFonts w:ascii="Arial" w:hAnsi="Arial" w:cs="Arial"/>
          <w:sz w:val="22"/>
          <w:szCs w:val="22"/>
        </w:rPr>
        <w:t>. VAS “Latvijas dzelzceļš” komunikāciju tuvumā veikt darbus tikai attiecīgās nozares personāla uzraudzībā</w:t>
      </w:r>
      <w:r>
        <w:rPr>
          <w:rFonts w:ascii="Arial" w:hAnsi="Arial" w:cs="Arial"/>
          <w:sz w:val="22"/>
          <w:szCs w:val="22"/>
        </w:rPr>
        <w:t>;</w:t>
      </w:r>
    </w:p>
    <w:p w14:paraId="41EDE0F4" w14:textId="07C5C08C" w:rsidR="00426E5F" w:rsidRPr="00426E5F" w:rsidRDefault="007A2668" w:rsidP="00426E5F">
      <w:pPr>
        <w:pStyle w:val="Sarakstarindkopa"/>
        <w:numPr>
          <w:ilvl w:val="2"/>
          <w:numId w:val="3"/>
        </w:numPr>
        <w:tabs>
          <w:tab w:val="left" w:pos="1134"/>
        </w:tabs>
        <w:ind w:left="0" w:firstLine="284"/>
        <w:jc w:val="both"/>
        <w:rPr>
          <w:rFonts w:ascii="Arial" w:hAnsi="Arial" w:cs="Arial"/>
          <w:sz w:val="22"/>
          <w:szCs w:val="22"/>
        </w:rPr>
      </w:pPr>
      <w:r>
        <w:rPr>
          <w:rFonts w:ascii="Arial" w:hAnsi="Arial" w:cs="Arial"/>
          <w:sz w:val="22"/>
          <w:szCs w:val="22"/>
        </w:rPr>
        <w:t xml:space="preserve">bez patapinātāja piekrišanas, aizliegts veikt koku, krūmu un dabīgās saaudzes novākšanu. Nokaltušo un bīstamo koku ciršana ir atļauta tikai ar Patapinātāja iepriekšēju rakstisku piekrišanu, jautājumos par piekrišanas saņemšanu kontaktpersona ir Patapinātāja </w:t>
      </w:r>
      <w:r w:rsidR="00124CA2">
        <w:rPr>
          <w:rFonts w:ascii="Arial" w:hAnsi="Arial" w:cs="Arial"/>
          <w:sz w:val="22"/>
          <w:szCs w:val="22"/>
        </w:rPr>
        <w:t xml:space="preserve">Tehniskās ekspluatācijas direkcijas </w:t>
      </w:r>
      <w:r>
        <w:rPr>
          <w:rFonts w:ascii="Arial" w:hAnsi="Arial" w:cs="Arial"/>
          <w:sz w:val="22"/>
          <w:szCs w:val="22"/>
        </w:rPr>
        <w:t>Sliežu ceļu pārvalde, e-adrese:</w:t>
      </w:r>
      <w:r w:rsidR="00426E5F" w:rsidRPr="00C55345">
        <w:rPr>
          <w:rFonts w:ascii="Arial" w:hAnsi="Arial" w:cs="Arial"/>
          <w:sz w:val="22"/>
          <w:szCs w:val="22"/>
        </w:rPr>
        <w:t xml:space="preserve"> </w:t>
      </w:r>
      <w:hyperlink r:id="rId11" w:history="1">
        <w:r w:rsidR="00426E5F" w:rsidRPr="00C55345">
          <w:rPr>
            <w:rStyle w:val="Hipersaite"/>
            <w:rFonts w:ascii="Arial" w:hAnsi="Arial" w:cs="Arial"/>
            <w:sz w:val="22"/>
            <w:szCs w:val="22"/>
          </w:rPr>
          <w:t>scp@ldz.lv</w:t>
        </w:r>
      </w:hyperlink>
      <w:r w:rsidR="00426E5F" w:rsidRPr="00C55345">
        <w:rPr>
          <w:rFonts w:ascii="Arial" w:hAnsi="Arial" w:cs="Arial"/>
          <w:sz w:val="22"/>
          <w:szCs w:val="22"/>
        </w:rPr>
        <w:t>;</w:t>
      </w:r>
    </w:p>
    <w:p w14:paraId="19F82EE8" w14:textId="71EF4000" w:rsidR="00090643" w:rsidRPr="0011690B" w:rsidRDefault="00090643" w:rsidP="00A51AE6">
      <w:pPr>
        <w:pStyle w:val="Sarakstarindkopa"/>
        <w:numPr>
          <w:ilvl w:val="2"/>
          <w:numId w:val="3"/>
        </w:numPr>
        <w:tabs>
          <w:tab w:val="left" w:pos="1134"/>
        </w:tabs>
        <w:ind w:left="0" w:firstLine="284"/>
        <w:jc w:val="both"/>
        <w:rPr>
          <w:rFonts w:ascii="Arial" w:hAnsi="Arial" w:cs="Arial"/>
          <w:sz w:val="22"/>
          <w:szCs w:val="22"/>
        </w:rPr>
      </w:pPr>
      <w:r>
        <w:rPr>
          <w:rFonts w:ascii="Arial" w:hAnsi="Arial" w:cs="Arial"/>
          <w:color w:val="212529"/>
          <w:sz w:val="22"/>
          <w:szCs w:val="22"/>
          <w:shd w:val="clear" w:color="auto" w:fill="FFFFFF"/>
        </w:rPr>
        <w:t>zemes klātne nav izmantojama smagā (virs 3,5 t) autotransporta un traktortehnikas braucienam, bez atsevišķas saskaņošanas ar Patapinātāju;</w:t>
      </w:r>
    </w:p>
    <w:p w14:paraId="556FE91D" w14:textId="5039FBEE" w:rsidR="00F03FC5" w:rsidRPr="0011690B" w:rsidRDefault="00F03FC5" w:rsidP="007F60FD">
      <w:pPr>
        <w:pStyle w:val="Sarakstarindkopa"/>
        <w:numPr>
          <w:ilvl w:val="1"/>
          <w:numId w:val="3"/>
        </w:numPr>
        <w:tabs>
          <w:tab w:val="left" w:pos="567"/>
        </w:tabs>
        <w:ind w:left="0" w:firstLine="0"/>
        <w:jc w:val="both"/>
        <w:rPr>
          <w:rFonts w:ascii="Arial" w:hAnsi="Arial" w:cs="Arial"/>
          <w:sz w:val="22"/>
          <w:szCs w:val="22"/>
        </w:rPr>
      </w:pPr>
      <w:r w:rsidRPr="0011690B">
        <w:rPr>
          <w:rFonts w:ascii="Arial" w:hAnsi="Arial" w:cs="Arial"/>
          <w:sz w:val="22"/>
          <w:szCs w:val="22"/>
        </w:rPr>
        <w:t>Patapinājuma ņēmēja tiesības:</w:t>
      </w:r>
    </w:p>
    <w:p w14:paraId="3E19902D" w14:textId="27038171" w:rsidR="001B3B8F" w:rsidRPr="0011690B" w:rsidRDefault="00F03FC5" w:rsidP="00F03FC5">
      <w:pPr>
        <w:pStyle w:val="Sarakstarindkopa"/>
        <w:numPr>
          <w:ilvl w:val="2"/>
          <w:numId w:val="3"/>
        </w:numPr>
        <w:tabs>
          <w:tab w:val="left" w:pos="993"/>
        </w:tabs>
        <w:ind w:left="0" w:firstLine="284"/>
        <w:jc w:val="both"/>
        <w:rPr>
          <w:rFonts w:ascii="Arial" w:hAnsi="Arial" w:cs="Arial"/>
          <w:sz w:val="22"/>
          <w:szCs w:val="22"/>
        </w:rPr>
      </w:pPr>
      <w:r w:rsidRPr="0011690B">
        <w:rPr>
          <w:rFonts w:ascii="Arial" w:hAnsi="Arial" w:cs="Arial"/>
          <w:sz w:val="22"/>
          <w:szCs w:val="22"/>
        </w:rPr>
        <w:t>nodot zemesgabala lietošanas tiesības trešajām personām tikai ar Patapinātāja rakstisku piekrišanu;</w:t>
      </w:r>
    </w:p>
    <w:p w14:paraId="757FDBD3" w14:textId="77777777" w:rsidR="00F03FC5" w:rsidRPr="00124CA2" w:rsidRDefault="00F03FC5" w:rsidP="00F03FC5">
      <w:pPr>
        <w:pStyle w:val="Sarakstarindkopa"/>
        <w:numPr>
          <w:ilvl w:val="2"/>
          <w:numId w:val="3"/>
        </w:numPr>
        <w:tabs>
          <w:tab w:val="left" w:pos="993"/>
        </w:tabs>
        <w:ind w:left="0" w:firstLine="284"/>
        <w:jc w:val="both"/>
        <w:rPr>
          <w:rFonts w:ascii="Arial" w:hAnsi="Arial" w:cs="Arial"/>
          <w:sz w:val="22"/>
          <w:szCs w:val="22"/>
        </w:rPr>
      </w:pPr>
      <w:r w:rsidRPr="0011690B">
        <w:rPr>
          <w:rFonts w:ascii="Arial" w:hAnsi="Arial" w:cs="Arial"/>
          <w:sz w:val="22"/>
          <w:szCs w:val="22"/>
        </w:rPr>
        <w:t xml:space="preserve">veikt būvniecību zemesgabalā, tajā skaitā pārbūvi un apbūvi, tikai ar Patapinātāja </w:t>
      </w:r>
      <w:r w:rsidRPr="00124CA2">
        <w:rPr>
          <w:rFonts w:ascii="Arial" w:hAnsi="Arial" w:cs="Arial"/>
          <w:sz w:val="22"/>
          <w:szCs w:val="22"/>
        </w:rPr>
        <w:t>rakstisku piekrišanu un saskaņā ar spēkā esošajiem būvniecību reglamentējošiem normatīvajiem aktiem;</w:t>
      </w:r>
    </w:p>
    <w:p w14:paraId="2C390D35" w14:textId="65FD5B89" w:rsidR="00F03FC5" w:rsidRPr="00124CA2" w:rsidRDefault="00F03FC5" w:rsidP="00F03FC5">
      <w:pPr>
        <w:pStyle w:val="Sarakstarindkopa"/>
        <w:numPr>
          <w:ilvl w:val="2"/>
          <w:numId w:val="3"/>
        </w:numPr>
        <w:tabs>
          <w:tab w:val="left" w:pos="993"/>
        </w:tabs>
        <w:ind w:left="0" w:firstLine="284"/>
        <w:jc w:val="both"/>
        <w:rPr>
          <w:rFonts w:ascii="Arial" w:hAnsi="Arial" w:cs="Arial"/>
          <w:sz w:val="22"/>
          <w:szCs w:val="22"/>
        </w:rPr>
      </w:pPr>
      <w:r w:rsidRPr="00124CA2">
        <w:rPr>
          <w:rFonts w:ascii="Arial" w:hAnsi="Arial" w:cs="Arial"/>
          <w:sz w:val="22"/>
          <w:szCs w:val="22"/>
        </w:rPr>
        <w:t>izmantot koplietošanas piebraucamos ceļus, lai piekļūtu zemesgabalam</w:t>
      </w:r>
      <w:r w:rsidRPr="00124CA2">
        <w:rPr>
          <w:rFonts w:ascii="Arial" w:hAnsi="Arial" w:cs="Arial"/>
          <w:bCs/>
          <w:sz w:val="22"/>
          <w:szCs w:val="22"/>
        </w:rPr>
        <w:t>.</w:t>
      </w:r>
    </w:p>
    <w:p w14:paraId="46C960B3" w14:textId="77777777" w:rsidR="00801DB0" w:rsidRPr="0011690B" w:rsidRDefault="00801DB0" w:rsidP="009A1B8E">
      <w:pPr>
        <w:tabs>
          <w:tab w:val="left" w:pos="426"/>
        </w:tabs>
        <w:jc w:val="both"/>
        <w:rPr>
          <w:rFonts w:ascii="Arial" w:hAnsi="Arial" w:cs="Arial"/>
          <w:sz w:val="22"/>
          <w:szCs w:val="22"/>
        </w:rPr>
      </w:pPr>
    </w:p>
    <w:p w14:paraId="7F1D1783" w14:textId="5A393B76" w:rsidR="00693D40" w:rsidRPr="0011690B" w:rsidRDefault="00693D40" w:rsidP="0015520D">
      <w:pPr>
        <w:pStyle w:val="Sarakstarindkopa"/>
        <w:numPr>
          <w:ilvl w:val="0"/>
          <w:numId w:val="3"/>
        </w:numPr>
        <w:tabs>
          <w:tab w:val="left" w:pos="426"/>
        </w:tabs>
        <w:ind w:left="0" w:firstLine="0"/>
        <w:jc w:val="center"/>
        <w:rPr>
          <w:rFonts w:ascii="Arial" w:hAnsi="Arial" w:cs="Arial"/>
          <w:b/>
          <w:sz w:val="22"/>
          <w:szCs w:val="22"/>
        </w:rPr>
      </w:pPr>
      <w:r w:rsidRPr="0011690B">
        <w:rPr>
          <w:rFonts w:ascii="Arial" w:hAnsi="Arial" w:cs="Arial"/>
          <w:b/>
          <w:sz w:val="22"/>
          <w:szCs w:val="22"/>
        </w:rPr>
        <w:t>Patapinātāja pienākumi un tiesības</w:t>
      </w:r>
    </w:p>
    <w:p w14:paraId="60AB0CAF" w14:textId="77777777" w:rsidR="00693D40" w:rsidRPr="0011690B" w:rsidRDefault="00693D40" w:rsidP="00693D40">
      <w:pPr>
        <w:pStyle w:val="Sarakstarindkopa"/>
        <w:tabs>
          <w:tab w:val="left" w:pos="284"/>
        </w:tabs>
        <w:ind w:left="0"/>
        <w:rPr>
          <w:rFonts w:ascii="Arial" w:hAnsi="Arial" w:cs="Arial"/>
          <w:bCs/>
          <w:sz w:val="22"/>
          <w:szCs w:val="22"/>
        </w:rPr>
      </w:pPr>
    </w:p>
    <w:p w14:paraId="6B0FDA5E" w14:textId="7B0C7CCB" w:rsidR="00693D40" w:rsidRPr="0011690B" w:rsidRDefault="00693D40" w:rsidP="00693D40">
      <w:pPr>
        <w:pStyle w:val="Sarakstarindkopa"/>
        <w:numPr>
          <w:ilvl w:val="1"/>
          <w:numId w:val="3"/>
        </w:numPr>
        <w:tabs>
          <w:tab w:val="left" w:pos="567"/>
        </w:tabs>
        <w:ind w:left="0" w:firstLine="0"/>
        <w:jc w:val="both"/>
        <w:rPr>
          <w:rFonts w:ascii="Arial" w:hAnsi="Arial" w:cs="Arial"/>
          <w:b/>
          <w:sz w:val="22"/>
          <w:szCs w:val="22"/>
        </w:rPr>
      </w:pPr>
      <w:r w:rsidRPr="0011690B">
        <w:rPr>
          <w:rFonts w:ascii="Arial" w:hAnsi="Arial" w:cs="Arial"/>
          <w:sz w:val="22"/>
          <w:szCs w:val="22"/>
        </w:rPr>
        <w:t>Patapinātāja pienākumi:</w:t>
      </w:r>
    </w:p>
    <w:p w14:paraId="291C7C85" w14:textId="28C8375C" w:rsidR="00693D40" w:rsidRPr="0011690B" w:rsidRDefault="00693D40"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sz w:val="22"/>
          <w:szCs w:val="22"/>
        </w:rPr>
        <w:t xml:space="preserve">nodot Patapinājuma ņēmējam lietošanā zemesgabalu </w:t>
      </w:r>
      <w:r w:rsidR="00927252">
        <w:rPr>
          <w:rFonts w:ascii="Arial" w:hAnsi="Arial" w:cs="Arial"/>
          <w:sz w:val="22"/>
          <w:szCs w:val="22"/>
        </w:rPr>
        <w:t xml:space="preserve">un inženierbūves </w:t>
      </w:r>
      <w:r w:rsidRPr="0011690B">
        <w:rPr>
          <w:rFonts w:ascii="Arial" w:hAnsi="Arial" w:cs="Arial"/>
          <w:sz w:val="22"/>
          <w:szCs w:val="22"/>
        </w:rPr>
        <w:t>saskaņā ar Līguma noteikumiem;</w:t>
      </w:r>
    </w:p>
    <w:p w14:paraId="36805B64" w14:textId="29604E4F" w:rsidR="00693D40" w:rsidRPr="0011690B" w:rsidRDefault="00693D40"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sz w:val="22"/>
          <w:szCs w:val="22"/>
        </w:rPr>
        <w:lastRenderedPageBreak/>
        <w:t>gadījumos, kas minēti Līguma 6.3.1. – 6.3.</w:t>
      </w:r>
      <w:r w:rsidR="0011690B" w:rsidRPr="0011690B">
        <w:rPr>
          <w:rFonts w:ascii="Arial" w:hAnsi="Arial" w:cs="Arial"/>
          <w:sz w:val="22"/>
          <w:szCs w:val="22"/>
        </w:rPr>
        <w:t>7</w:t>
      </w:r>
      <w:r w:rsidRPr="0011690B">
        <w:rPr>
          <w:rFonts w:ascii="Arial" w:hAnsi="Arial" w:cs="Arial"/>
          <w:sz w:val="22"/>
          <w:szCs w:val="22"/>
        </w:rPr>
        <w:t xml:space="preserve">.punktā, brīdināt Patapinājuma ņēmēju un prasīt tam konstatēto trūkumu novēršanu </w:t>
      </w:r>
      <w:r w:rsidRPr="0011690B">
        <w:rPr>
          <w:rFonts w:ascii="Arial" w:hAnsi="Arial" w:cs="Arial"/>
          <w:bCs/>
          <w:iCs/>
          <w:sz w:val="22"/>
          <w:szCs w:val="22"/>
        </w:rPr>
        <w:t>15 (piecpadsmit) kalendāro dienu</w:t>
      </w:r>
      <w:r w:rsidRPr="0011690B">
        <w:rPr>
          <w:rFonts w:ascii="Arial" w:hAnsi="Arial" w:cs="Arial"/>
          <w:sz w:val="22"/>
          <w:szCs w:val="22"/>
        </w:rPr>
        <w:t xml:space="preserve"> laikā no paziņojuma nosūtīšanas dienas.</w:t>
      </w:r>
    </w:p>
    <w:p w14:paraId="6CF65AF1" w14:textId="18E2B433" w:rsidR="00693D40" w:rsidRPr="0011690B" w:rsidRDefault="00693D40" w:rsidP="00693D40">
      <w:pPr>
        <w:pStyle w:val="Sarakstarindkopa"/>
        <w:numPr>
          <w:ilvl w:val="1"/>
          <w:numId w:val="3"/>
        </w:numPr>
        <w:tabs>
          <w:tab w:val="left" w:pos="567"/>
        </w:tabs>
        <w:ind w:left="0" w:firstLine="0"/>
        <w:jc w:val="both"/>
        <w:rPr>
          <w:rFonts w:ascii="Arial" w:hAnsi="Arial" w:cs="Arial"/>
          <w:b/>
          <w:sz w:val="22"/>
          <w:szCs w:val="22"/>
        </w:rPr>
      </w:pPr>
      <w:r w:rsidRPr="0011690B">
        <w:rPr>
          <w:rFonts w:ascii="Arial" w:hAnsi="Arial" w:cs="Arial"/>
          <w:sz w:val="22"/>
          <w:szCs w:val="22"/>
        </w:rPr>
        <w:t>Patapinātāja tiesības:</w:t>
      </w:r>
    </w:p>
    <w:p w14:paraId="4C27D82D" w14:textId="11449913" w:rsidR="00693D40" w:rsidRPr="0011690B" w:rsidRDefault="00693D40"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sz w:val="22"/>
          <w:szCs w:val="22"/>
        </w:rPr>
        <w:t>izmantot zemesgabalu, lai piekļūtu Patapinātāja īpašumam, k</w:t>
      </w:r>
      <w:r w:rsidR="00222A7F" w:rsidRPr="0011690B">
        <w:rPr>
          <w:rFonts w:ascii="Arial" w:hAnsi="Arial" w:cs="Arial"/>
          <w:sz w:val="22"/>
          <w:szCs w:val="22"/>
        </w:rPr>
        <w:t>ā</w:t>
      </w:r>
      <w:r w:rsidRPr="0011690B">
        <w:rPr>
          <w:rFonts w:ascii="Arial" w:hAnsi="Arial" w:cs="Arial"/>
          <w:sz w:val="22"/>
          <w:szCs w:val="22"/>
        </w:rPr>
        <w:t xml:space="preserve"> arī uzturētu un ekspluatētu dzelzceļa infrastruktūras objektus;</w:t>
      </w:r>
    </w:p>
    <w:p w14:paraId="7DE0A6A6" w14:textId="76DB0B43" w:rsidR="00693D40" w:rsidRPr="0011690B" w:rsidRDefault="00693D40"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sz w:val="22"/>
          <w:szCs w:val="22"/>
        </w:rPr>
        <w:t>veikt nepieciešamās darbības, lai atbrīvotu zemesgabalu, Līguma darbības termiņa izbeigšanas vai arī pirmstermiņa izbeigšanas gadījumā, saskaņā ar Līguma un Latvijas Republikas normatīvo aktu noteikumiem;</w:t>
      </w:r>
    </w:p>
    <w:p w14:paraId="4C4C08DE" w14:textId="6E3B46CF" w:rsidR="00693D40" w:rsidRPr="0011690B" w:rsidRDefault="00693D40"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sz w:val="22"/>
          <w:szCs w:val="22"/>
        </w:rPr>
        <w:t>Līguma darbības laikā, kā arī tam izbeidzoties, pieprasīt no Patapinājuma ņēmēja likvidēt visas tās izmaiņas un papildinājumus zemesgabalā, kas ir veiktas bez Patapinātāja rakstiskas atļaujas un saskaņojuma;</w:t>
      </w:r>
    </w:p>
    <w:p w14:paraId="73185281" w14:textId="07D9916A" w:rsidR="00693D40" w:rsidRPr="0011690B" w:rsidRDefault="00693D40"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sz w:val="22"/>
          <w:szCs w:val="22"/>
        </w:rPr>
        <w:t>jebkurā laikā, iepriekš rakstiski brīdinot par to Patapinājuma ņēmēju, veikt vispārēju zemesgabala apskati, lai pārbaudītu Līguma noteikumu izpildi;</w:t>
      </w:r>
    </w:p>
    <w:p w14:paraId="40AC3F50" w14:textId="4149B889" w:rsidR="00693D40" w:rsidRPr="0011690B" w:rsidRDefault="00693D40"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sz w:val="22"/>
          <w:szCs w:val="22"/>
        </w:rPr>
        <w:t>rādīt zemesgabalu potenciālajiem zemesgabala nomniekiem vai lietotājiem, ja saņemts paziņojums no Patapinājuma ņēmēja par pirmstermiņa Līguma izbeigšanu vai izbeidzoties Līguma termiņam, iepriekš par to rakstiski brīdinot Patapinājuma ņēmēju</w:t>
      </w:r>
      <w:r w:rsidR="004A587C" w:rsidRPr="0011690B">
        <w:rPr>
          <w:rFonts w:ascii="Arial" w:hAnsi="Arial" w:cs="Arial"/>
          <w:sz w:val="22"/>
          <w:szCs w:val="22"/>
        </w:rPr>
        <w:t>;</w:t>
      </w:r>
    </w:p>
    <w:p w14:paraId="44393809" w14:textId="3DEC7F48" w:rsidR="004A587C" w:rsidRPr="0011690B" w:rsidRDefault="004A587C"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sz w:val="22"/>
          <w:szCs w:val="22"/>
        </w:rPr>
        <w:t xml:space="preserve">Patapinātāja </w:t>
      </w:r>
      <w:r w:rsidR="00124CA2">
        <w:rPr>
          <w:rFonts w:ascii="Arial" w:hAnsi="Arial" w:cs="Arial"/>
          <w:sz w:val="22"/>
          <w:szCs w:val="22"/>
        </w:rPr>
        <w:t xml:space="preserve">Tehniskās ekspluatācijas direkcijas </w:t>
      </w:r>
      <w:r w:rsidRPr="0011690B">
        <w:rPr>
          <w:rFonts w:ascii="Arial" w:hAnsi="Arial" w:cs="Arial"/>
          <w:sz w:val="22"/>
          <w:szCs w:val="22"/>
        </w:rPr>
        <w:t>Elektrotehnikai pārvaldei ir tiesības uz komunikāciju aizsardzības saglabātību un piekļuvi tām;</w:t>
      </w:r>
    </w:p>
    <w:p w14:paraId="4A565FB5" w14:textId="3C42C211" w:rsidR="004A587C" w:rsidRPr="0011690B" w:rsidRDefault="00D34482"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sz w:val="22"/>
          <w:szCs w:val="22"/>
        </w:rPr>
        <w:t>informējot</w:t>
      </w:r>
      <w:r w:rsidR="004A587C" w:rsidRPr="0011690B">
        <w:rPr>
          <w:rFonts w:ascii="Arial" w:hAnsi="Arial" w:cs="Arial"/>
          <w:sz w:val="22"/>
          <w:szCs w:val="22"/>
        </w:rPr>
        <w:t xml:space="preserve"> Patapinājuma ņēmēju 30 (trīsdesmit) kalendārās dienas iepriekš, </w:t>
      </w:r>
      <w:r w:rsidR="00DE61E0" w:rsidRPr="0011690B">
        <w:rPr>
          <w:rFonts w:ascii="Arial" w:hAnsi="Arial" w:cs="Arial"/>
          <w:sz w:val="22"/>
          <w:szCs w:val="22"/>
        </w:rPr>
        <w:t>grozīt</w:t>
      </w:r>
      <w:r w:rsidR="004A587C" w:rsidRPr="0011690B">
        <w:rPr>
          <w:rFonts w:ascii="Arial" w:hAnsi="Arial" w:cs="Arial"/>
          <w:sz w:val="22"/>
          <w:szCs w:val="22"/>
        </w:rPr>
        <w:t xml:space="preserve"> patapinājumā nodot</w:t>
      </w:r>
      <w:r w:rsidR="00DE61E0" w:rsidRPr="0011690B">
        <w:rPr>
          <w:rFonts w:ascii="Arial" w:hAnsi="Arial" w:cs="Arial"/>
          <w:sz w:val="22"/>
          <w:szCs w:val="22"/>
        </w:rPr>
        <w:t>ā</w:t>
      </w:r>
      <w:r w:rsidR="004A587C" w:rsidRPr="0011690B">
        <w:rPr>
          <w:rFonts w:ascii="Arial" w:hAnsi="Arial" w:cs="Arial"/>
          <w:sz w:val="22"/>
          <w:szCs w:val="22"/>
        </w:rPr>
        <w:t xml:space="preserve"> zemesgabal</w:t>
      </w:r>
      <w:r w:rsidR="00DE61E0" w:rsidRPr="0011690B">
        <w:rPr>
          <w:rFonts w:ascii="Arial" w:hAnsi="Arial" w:cs="Arial"/>
          <w:sz w:val="22"/>
          <w:szCs w:val="22"/>
        </w:rPr>
        <w:t>a</w:t>
      </w:r>
      <w:r w:rsidR="004A587C" w:rsidRPr="0011690B">
        <w:rPr>
          <w:rFonts w:ascii="Arial" w:hAnsi="Arial" w:cs="Arial"/>
          <w:sz w:val="22"/>
          <w:szCs w:val="22"/>
        </w:rPr>
        <w:t xml:space="preserve"> platību vai t</w:t>
      </w:r>
      <w:r w:rsidRPr="0011690B">
        <w:rPr>
          <w:rFonts w:ascii="Arial" w:hAnsi="Arial" w:cs="Arial"/>
          <w:sz w:val="22"/>
          <w:szCs w:val="22"/>
        </w:rPr>
        <w:t>ā</w:t>
      </w:r>
      <w:r w:rsidR="004A587C" w:rsidRPr="0011690B">
        <w:rPr>
          <w:rFonts w:ascii="Arial" w:hAnsi="Arial" w:cs="Arial"/>
          <w:sz w:val="22"/>
          <w:szCs w:val="22"/>
        </w:rPr>
        <w:t xml:space="preserve"> konfigurāciju, ja zemesgabal</w:t>
      </w:r>
      <w:r w:rsidRPr="0011690B">
        <w:rPr>
          <w:rFonts w:ascii="Arial" w:hAnsi="Arial" w:cs="Arial"/>
          <w:sz w:val="22"/>
          <w:szCs w:val="22"/>
        </w:rPr>
        <w:t>a</w:t>
      </w:r>
      <w:r w:rsidR="004A587C" w:rsidRPr="0011690B">
        <w:rPr>
          <w:rFonts w:ascii="Arial" w:hAnsi="Arial" w:cs="Arial"/>
          <w:sz w:val="22"/>
          <w:szCs w:val="22"/>
        </w:rPr>
        <w:t xml:space="preserve"> daļa nepieciešama Patapinātāja pamatdarbības nodrošināšanai</w:t>
      </w:r>
      <w:r w:rsidR="00ED6A56" w:rsidRPr="0011690B">
        <w:rPr>
          <w:rFonts w:ascii="Arial" w:hAnsi="Arial" w:cs="Arial"/>
          <w:sz w:val="22"/>
          <w:szCs w:val="22"/>
        </w:rPr>
        <w:t>, dzelzceļa infrastruktūras attīstībai, būvniecībai vai citu normatīvajos aktos noteikto</w:t>
      </w:r>
      <w:r w:rsidR="0011690B" w:rsidRPr="0011690B">
        <w:rPr>
          <w:rFonts w:ascii="Arial" w:hAnsi="Arial" w:cs="Arial"/>
          <w:sz w:val="22"/>
          <w:szCs w:val="22"/>
        </w:rPr>
        <w:t xml:space="preserve"> publisko</w:t>
      </w:r>
      <w:r w:rsidR="00ED6A56" w:rsidRPr="0011690B">
        <w:rPr>
          <w:rFonts w:ascii="Arial" w:hAnsi="Arial" w:cs="Arial"/>
          <w:sz w:val="22"/>
          <w:szCs w:val="22"/>
        </w:rPr>
        <w:t xml:space="preserve"> funkciju veikšanai</w:t>
      </w:r>
      <w:r w:rsidR="004A587C" w:rsidRPr="0011690B">
        <w:rPr>
          <w:rFonts w:ascii="Arial" w:hAnsi="Arial" w:cs="Arial"/>
          <w:sz w:val="22"/>
          <w:szCs w:val="22"/>
        </w:rPr>
        <w:t>;</w:t>
      </w:r>
    </w:p>
    <w:p w14:paraId="1C1F6067" w14:textId="1059AC09" w:rsidR="004A587C" w:rsidRPr="0011690B" w:rsidRDefault="004A587C"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bCs/>
          <w:sz w:val="22"/>
          <w:szCs w:val="22"/>
        </w:rPr>
        <w:t>Patapinātājam un citiem komersantiem ar Patapinātāja atļauju ir tiesības veikt zemesgabala lietošanas tiesību aprobežošanu ar jaunu inženierkomunikāciju vai citu objektu izbūvi, par to brīdinot Patapinājuma ņēmēju vismaz 10 (desmit) kalendārās dienas iepriekš</w:t>
      </w:r>
      <w:r w:rsidR="0011690B" w:rsidRPr="0011690B">
        <w:rPr>
          <w:rFonts w:ascii="Arial" w:hAnsi="Arial" w:cs="Arial"/>
          <w:bCs/>
          <w:sz w:val="22"/>
          <w:szCs w:val="22"/>
        </w:rPr>
        <w:t>;</w:t>
      </w:r>
    </w:p>
    <w:p w14:paraId="61F18A42" w14:textId="26BE53F5" w:rsidR="0011690B" w:rsidRPr="0011690B" w:rsidRDefault="0011690B" w:rsidP="00693D40">
      <w:pPr>
        <w:pStyle w:val="Sarakstarindkopa"/>
        <w:numPr>
          <w:ilvl w:val="2"/>
          <w:numId w:val="3"/>
        </w:numPr>
        <w:tabs>
          <w:tab w:val="left" w:pos="993"/>
        </w:tabs>
        <w:ind w:left="0" w:firstLine="284"/>
        <w:jc w:val="both"/>
        <w:rPr>
          <w:rFonts w:ascii="Arial" w:hAnsi="Arial" w:cs="Arial"/>
          <w:b/>
          <w:sz w:val="22"/>
          <w:szCs w:val="22"/>
        </w:rPr>
      </w:pPr>
      <w:r w:rsidRPr="0011690B">
        <w:rPr>
          <w:rFonts w:ascii="Arial" w:hAnsi="Arial" w:cs="Arial"/>
          <w:bCs/>
          <w:sz w:val="22"/>
          <w:szCs w:val="22"/>
        </w:rPr>
        <w:t>Bez saskaņošanas ar Patapinājuma ņēmēju, veikt zemesgabalā projektēšanas darbus un cita veida darbus realizējot dzelzceļa infrastruktūras attīstības projektus.</w:t>
      </w:r>
    </w:p>
    <w:p w14:paraId="4180F893" w14:textId="65DE7EED" w:rsidR="007C43E6" w:rsidRPr="0011690B" w:rsidRDefault="00693D40" w:rsidP="00693D40">
      <w:pPr>
        <w:pStyle w:val="Sarakstarindkopa"/>
        <w:numPr>
          <w:ilvl w:val="1"/>
          <w:numId w:val="3"/>
        </w:numPr>
        <w:tabs>
          <w:tab w:val="left" w:pos="567"/>
        </w:tabs>
        <w:ind w:left="0" w:firstLine="0"/>
        <w:jc w:val="both"/>
        <w:rPr>
          <w:rFonts w:ascii="Arial" w:hAnsi="Arial" w:cs="Arial"/>
          <w:b/>
          <w:sz w:val="22"/>
          <w:szCs w:val="22"/>
        </w:rPr>
      </w:pPr>
      <w:r w:rsidRPr="0011690B">
        <w:rPr>
          <w:rFonts w:ascii="Arial" w:hAnsi="Arial" w:cs="Arial"/>
          <w:sz w:val="22"/>
          <w:szCs w:val="22"/>
        </w:rPr>
        <w:t>Patapinātājs ar Līgumu neuzņemas, un tas nav atbildīgs par zemesgabalā novietotajām Patapinājuma ņēmēja iekārtām, inventāru un citu īpašumu. Patapinātājam nav jāsedz zaudējumi Patapinājuma ņēmējam, kas nav radušies Patapinātāja vainas dēļ.</w:t>
      </w:r>
    </w:p>
    <w:p w14:paraId="520C8AFD" w14:textId="77777777" w:rsidR="007C43E6" w:rsidRPr="0011690B" w:rsidRDefault="007C43E6" w:rsidP="00693D40">
      <w:pPr>
        <w:pStyle w:val="Sarakstarindkopa"/>
        <w:tabs>
          <w:tab w:val="left" w:pos="567"/>
        </w:tabs>
        <w:ind w:left="0"/>
        <w:jc w:val="both"/>
        <w:rPr>
          <w:rFonts w:ascii="Arial" w:hAnsi="Arial" w:cs="Arial"/>
          <w:bCs/>
          <w:sz w:val="22"/>
          <w:szCs w:val="22"/>
        </w:rPr>
      </w:pPr>
    </w:p>
    <w:p w14:paraId="68A627D1" w14:textId="71AC6EA1" w:rsidR="000A5167" w:rsidRPr="0011690B" w:rsidRDefault="000A5167" w:rsidP="0015520D">
      <w:pPr>
        <w:pStyle w:val="Sarakstarindkopa"/>
        <w:numPr>
          <w:ilvl w:val="0"/>
          <w:numId w:val="3"/>
        </w:numPr>
        <w:tabs>
          <w:tab w:val="left" w:pos="426"/>
        </w:tabs>
        <w:ind w:left="0" w:firstLine="0"/>
        <w:jc w:val="center"/>
        <w:rPr>
          <w:rFonts w:ascii="Arial" w:hAnsi="Arial" w:cs="Arial"/>
          <w:b/>
          <w:sz w:val="22"/>
          <w:szCs w:val="22"/>
        </w:rPr>
      </w:pPr>
      <w:r w:rsidRPr="0011690B">
        <w:rPr>
          <w:rFonts w:ascii="Arial" w:hAnsi="Arial" w:cs="Arial"/>
          <w:b/>
          <w:sz w:val="22"/>
          <w:szCs w:val="22"/>
        </w:rPr>
        <w:t xml:space="preserve">Līguma grozīšana un </w:t>
      </w:r>
      <w:r w:rsidR="00A2117B" w:rsidRPr="0011690B">
        <w:rPr>
          <w:rFonts w:ascii="Arial" w:hAnsi="Arial" w:cs="Arial"/>
          <w:b/>
          <w:bCs/>
          <w:iCs/>
          <w:sz w:val="22"/>
          <w:szCs w:val="22"/>
        </w:rPr>
        <w:t>izbeigšana pirms termiņa</w:t>
      </w:r>
    </w:p>
    <w:p w14:paraId="495276D5" w14:textId="77777777" w:rsidR="001C337E" w:rsidRPr="0011690B" w:rsidRDefault="001C337E" w:rsidP="009A1B8E">
      <w:pPr>
        <w:rPr>
          <w:rFonts w:ascii="Arial" w:hAnsi="Arial" w:cs="Arial"/>
          <w:bCs/>
          <w:sz w:val="22"/>
          <w:szCs w:val="22"/>
        </w:rPr>
      </w:pPr>
    </w:p>
    <w:p w14:paraId="7BA5B785" w14:textId="11B15002" w:rsidR="00043F1D" w:rsidRPr="0011690B" w:rsidRDefault="00693D40" w:rsidP="007F60FD">
      <w:pPr>
        <w:pStyle w:val="Sarakstarindkopa"/>
        <w:numPr>
          <w:ilvl w:val="1"/>
          <w:numId w:val="3"/>
        </w:numPr>
        <w:tabs>
          <w:tab w:val="left" w:pos="567"/>
        </w:tabs>
        <w:ind w:left="0" w:firstLine="0"/>
        <w:jc w:val="both"/>
        <w:rPr>
          <w:rFonts w:ascii="Arial" w:hAnsi="Arial" w:cs="Arial"/>
          <w:sz w:val="22"/>
          <w:szCs w:val="22"/>
        </w:rPr>
      </w:pPr>
      <w:r w:rsidRPr="0011690B">
        <w:rPr>
          <w:rFonts w:ascii="Arial" w:hAnsi="Arial" w:cs="Arial"/>
          <w:sz w:val="22"/>
          <w:szCs w:val="22"/>
        </w:rPr>
        <w:t>Visus Līguma grozījumus un papildinājumus Puses noformē rakstiski, tie pievienojami Līgumam un ir tā neatņemamas sastāvdaļas</w:t>
      </w:r>
      <w:r w:rsidR="00A2117B" w:rsidRPr="0011690B">
        <w:rPr>
          <w:rFonts w:ascii="Arial" w:hAnsi="Arial" w:cs="Arial"/>
          <w:sz w:val="22"/>
          <w:szCs w:val="22"/>
        </w:rPr>
        <w:t>.</w:t>
      </w:r>
    </w:p>
    <w:p w14:paraId="1F7E69F8" w14:textId="5F89C4D3" w:rsidR="00BF5C0D" w:rsidRPr="0011690B" w:rsidRDefault="00693D40" w:rsidP="007F60FD">
      <w:pPr>
        <w:pStyle w:val="Sarakstarindkopa"/>
        <w:numPr>
          <w:ilvl w:val="1"/>
          <w:numId w:val="3"/>
        </w:numPr>
        <w:tabs>
          <w:tab w:val="left" w:pos="567"/>
        </w:tabs>
        <w:ind w:left="0" w:firstLine="0"/>
        <w:jc w:val="both"/>
        <w:rPr>
          <w:rFonts w:ascii="Arial" w:hAnsi="Arial" w:cs="Arial"/>
          <w:sz w:val="22"/>
          <w:szCs w:val="22"/>
        </w:rPr>
      </w:pPr>
      <w:r w:rsidRPr="0011690B">
        <w:rPr>
          <w:rFonts w:ascii="Arial" w:hAnsi="Arial" w:cs="Arial"/>
          <w:sz w:val="22"/>
          <w:szCs w:val="22"/>
        </w:rPr>
        <w:t>Līgumu var izbeigt Pusēm rakstiski vienojoties, kā arī citos Līgumā un Latvijas Republikas normatīvajos aktos paredzētajos gadījumos</w:t>
      </w:r>
      <w:r w:rsidR="00BF5C0D" w:rsidRPr="0011690B">
        <w:rPr>
          <w:rFonts w:ascii="Arial" w:hAnsi="Arial" w:cs="Arial"/>
          <w:bCs/>
          <w:iCs/>
          <w:sz w:val="22"/>
          <w:szCs w:val="22"/>
        </w:rPr>
        <w:t>.</w:t>
      </w:r>
    </w:p>
    <w:p w14:paraId="31CBEF1F" w14:textId="266B439A" w:rsidR="007F60FD" w:rsidRPr="0011690B" w:rsidRDefault="00693D40" w:rsidP="007F60FD">
      <w:pPr>
        <w:pStyle w:val="Sarakstarindkopa"/>
        <w:numPr>
          <w:ilvl w:val="1"/>
          <w:numId w:val="3"/>
        </w:numPr>
        <w:tabs>
          <w:tab w:val="left" w:pos="567"/>
        </w:tabs>
        <w:ind w:left="0" w:firstLine="0"/>
        <w:jc w:val="both"/>
        <w:rPr>
          <w:rFonts w:ascii="Arial" w:hAnsi="Arial" w:cs="Arial"/>
          <w:sz w:val="22"/>
          <w:szCs w:val="22"/>
        </w:rPr>
      </w:pPr>
      <w:r w:rsidRPr="0011690B">
        <w:rPr>
          <w:rFonts w:ascii="Arial" w:hAnsi="Arial" w:cs="Arial"/>
          <w:sz w:val="22"/>
          <w:szCs w:val="22"/>
        </w:rPr>
        <w:t xml:space="preserve">Patapinātājam ir vienpusējas tiesības izbeigt Līguma darbību pirms termiņa, neatlīdzinot Patapinājuma ņēmējam zaudējumus, rakstiski brīdinot Patapinājuma ņēmēju 30 (trīsdesmit) </w:t>
      </w:r>
      <w:r w:rsidR="001B6705" w:rsidRPr="0011690B">
        <w:rPr>
          <w:rFonts w:ascii="Arial" w:hAnsi="Arial" w:cs="Arial"/>
          <w:sz w:val="22"/>
          <w:szCs w:val="22"/>
        </w:rPr>
        <w:t xml:space="preserve">kalendārās </w:t>
      </w:r>
      <w:r w:rsidRPr="0011690B">
        <w:rPr>
          <w:rFonts w:ascii="Arial" w:hAnsi="Arial" w:cs="Arial"/>
          <w:sz w:val="22"/>
          <w:szCs w:val="22"/>
        </w:rPr>
        <w:t>dienas iepriekš, ievērojot Līguma 5.1.2.punktu, ja Patapinājuma ņēmējs</w:t>
      </w:r>
      <w:r w:rsidR="007F60FD" w:rsidRPr="0011690B">
        <w:rPr>
          <w:rFonts w:ascii="Arial" w:hAnsi="Arial" w:cs="Arial"/>
          <w:sz w:val="22"/>
          <w:szCs w:val="22"/>
        </w:rPr>
        <w:t>:</w:t>
      </w:r>
    </w:p>
    <w:p w14:paraId="6BF3976F" w14:textId="503153EE" w:rsidR="007F60FD" w:rsidRDefault="00693D40" w:rsidP="007F60FD">
      <w:pPr>
        <w:pStyle w:val="Sarakstarindkopa"/>
        <w:numPr>
          <w:ilvl w:val="2"/>
          <w:numId w:val="3"/>
        </w:numPr>
        <w:tabs>
          <w:tab w:val="left" w:pos="993"/>
        </w:tabs>
        <w:ind w:left="0" w:firstLine="284"/>
        <w:jc w:val="both"/>
        <w:rPr>
          <w:rFonts w:ascii="Arial" w:hAnsi="Arial" w:cs="Arial"/>
          <w:sz w:val="22"/>
          <w:szCs w:val="22"/>
        </w:rPr>
      </w:pPr>
      <w:r w:rsidRPr="0011690B">
        <w:rPr>
          <w:rFonts w:ascii="Arial" w:hAnsi="Arial" w:cs="Arial"/>
          <w:sz w:val="22"/>
          <w:szCs w:val="22"/>
        </w:rPr>
        <w:t xml:space="preserve">izmanto zemesgabalu </w:t>
      </w:r>
      <w:r w:rsidR="00927252">
        <w:rPr>
          <w:rFonts w:ascii="Arial" w:hAnsi="Arial" w:cs="Arial"/>
          <w:sz w:val="22"/>
          <w:szCs w:val="22"/>
        </w:rPr>
        <w:t xml:space="preserve">un inženierbūves </w:t>
      </w:r>
      <w:r w:rsidRPr="0011690B">
        <w:rPr>
          <w:rFonts w:ascii="Arial" w:hAnsi="Arial" w:cs="Arial"/>
          <w:sz w:val="22"/>
          <w:szCs w:val="22"/>
        </w:rPr>
        <w:t xml:space="preserve">mērķiem, kas nav paredzēti Līguma </w:t>
      </w:r>
      <w:r w:rsidR="00927252">
        <w:rPr>
          <w:rFonts w:ascii="Arial" w:hAnsi="Arial" w:cs="Arial"/>
          <w:sz w:val="22"/>
          <w:szCs w:val="22"/>
        </w:rPr>
        <w:t xml:space="preserve">1.2. un </w:t>
      </w:r>
      <w:r w:rsidRPr="0011690B">
        <w:rPr>
          <w:rFonts w:ascii="Arial" w:hAnsi="Arial" w:cs="Arial"/>
          <w:sz w:val="22"/>
          <w:szCs w:val="22"/>
        </w:rPr>
        <w:t>1.</w:t>
      </w:r>
      <w:r w:rsidR="000E567D" w:rsidRPr="0011690B">
        <w:rPr>
          <w:rFonts w:ascii="Arial" w:hAnsi="Arial" w:cs="Arial"/>
          <w:sz w:val="22"/>
          <w:szCs w:val="22"/>
        </w:rPr>
        <w:t>3</w:t>
      </w:r>
      <w:r w:rsidRPr="0011690B">
        <w:rPr>
          <w:rFonts w:ascii="Arial" w:hAnsi="Arial" w:cs="Arial"/>
          <w:sz w:val="22"/>
          <w:szCs w:val="22"/>
        </w:rPr>
        <w:t>.</w:t>
      </w:r>
      <w:r w:rsidR="00927252">
        <w:rPr>
          <w:rFonts w:ascii="Arial" w:hAnsi="Arial" w:cs="Arial"/>
          <w:sz w:val="22"/>
          <w:szCs w:val="22"/>
        </w:rPr>
        <w:t xml:space="preserve"> </w:t>
      </w:r>
      <w:r w:rsidRPr="0011690B">
        <w:rPr>
          <w:rFonts w:ascii="Arial" w:hAnsi="Arial" w:cs="Arial"/>
          <w:sz w:val="22"/>
          <w:szCs w:val="22"/>
        </w:rPr>
        <w:t>punkt</w:t>
      </w:r>
      <w:r w:rsidR="00927252">
        <w:rPr>
          <w:rFonts w:ascii="Arial" w:hAnsi="Arial" w:cs="Arial"/>
          <w:sz w:val="22"/>
          <w:szCs w:val="22"/>
        </w:rPr>
        <w:t>os</w:t>
      </w:r>
      <w:r w:rsidRPr="0011690B">
        <w:rPr>
          <w:rFonts w:ascii="Arial" w:hAnsi="Arial" w:cs="Arial"/>
          <w:sz w:val="22"/>
          <w:szCs w:val="22"/>
        </w:rPr>
        <w:t xml:space="preserve">, vai arī pārkāpj </w:t>
      </w:r>
      <w:r w:rsidRPr="00693D40">
        <w:rPr>
          <w:rFonts w:ascii="Arial" w:hAnsi="Arial" w:cs="Arial"/>
          <w:sz w:val="22"/>
          <w:szCs w:val="22"/>
        </w:rPr>
        <w:t>Līguma noteikumus</w:t>
      </w:r>
      <w:r w:rsidR="007F60FD" w:rsidRPr="00693D40">
        <w:rPr>
          <w:rFonts w:ascii="Arial" w:hAnsi="Arial" w:cs="Arial"/>
          <w:sz w:val="22"/>
          <w:szCs w:val="22"/>
        </w:rPr>
        <w:t>;</w:t>
      </w:r>
    </w:p>
    <w:p w14:paraId="0AE03693" w14:textId="345CD075" w:rsidR="007810C6" w:rsidRPr="00693D40" w:rsidRDefault="007810C6" w:rsidP="007F60FD">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zemesgabal</w:t>
      </w:r>
      <w:r>
        <w:rPr>
          <w:rFonts w:ascii="Arial" w:hAnsi="Arial" w:cs="Arial"/>
          <w:sz w:val="22"/>
          <w:szCs w:val="22"/>
        </w:rPr>
        <w:t xml:space="preserve">s </w:t>
      </w:r>
      <w:r w:rsidR="00927252">
        <w:rPr>
          <w:rFonts w:ascii="Arial" w:hAnsi="Arial" w:cs="Arial"/>
          <w:sz w:val="22"/>
          <w:szCs w:val="22"/>
        </w:rPr>
        <w:t xml:space="preserve">vai inženierbūves </w:t>
      </w:r>
      <w:r>
        <w:rPr>
          <w:rFonts w:ascii="Arial" w:hAnsi="Arial" w:cs="Arial"/>
          <w:sz w:val="22"/>
          <w:szCs w:val="22"/>
        </w:rPr>
        <w:t>nepieciešams LDz pamatdarbības nodrošināšanai;</w:t>
      </w:r>
    </w:p>
    <w:p w14:paraId="2817110B" w14:textId="67B5EA66" w:rsidR="007F60FD" w:rsidRPr="00693D40" w:rsidRDefault="00693D40" w:rsidP="007F60FD">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 xml:space="preserve">ar savu darbību pasliktina zemesgabala </w:t>
      </w:r>
      <w:r w:rsidR="00927252">
        <w:rPr>
          <w:rFonts w:ascii="Arial" w:hAnsi="Arial" w:cs="Arial"/>
          <w:sz w:val="22"/>
          <w:szCs w:val="22"/>
        </w:rPr>
        <w:t>un inženierbūvju</w:t>
      </w:r>
      <w:r w:rsidR="00927252" w:rsidRPr="00693D40">
        <w:rPr>
          <w:rFonts w:ascii="Arial" w:hAnsi="Arial" w:cs="Arial"/>
          <w:sz w:val="22"/>
          <w:szCs w:val="22"/>
        </w:rPr>
        <w:t xml:space="preserve"> </w:t>
      </w:r>
      <w:r w:rsidRPr="00693D40">
        <w:rPr>
          <w:rFonts w:ascii="Arial" w:hAnsi="Arial" w:cs="Arial"/>
          <w:sz w:val="22"/>
          <w:szCs w:val="22"/>
        </w:rPr>
        <w:t>stāvokli</w:t>
      </w:r>
      <w:r w:rsidRPr="00693D40">
        <w:rPr>
          <w:rFonts w:ascii="Arial" w:hAnsi="Arial" w:cs="Arial"/>
          <w:iCs/>
          <w:sz w:val="22"/>
          <w:szCs w:val="22"/>
        </w:rPr>
        <w:t>,</w:t>
      </w:r>
      <w:r w:rsidRPr="00693D40">
        <w:rPr>
          <w:rFonts w:ascii="Arial" w:hAnsi="Arial" w:cs="Arial"/>
          <w:sz w:val="22"/>
          <w:szCs w:val="22"/>
        </w:rPr>
        <w:t xml:space="preserve"> par ko tiek sastādīts akts</w:t>
      </w:r>
      <w:r w:rsidR="007F60FD" w:rsidRPr="00693D40">
        <w:rPr>
          <w:rFonts w:ascii="Arial" w:hAnsi="Arial" w:cs="Arial"/>
          <w:sz w:val="22"/>
          <w:szCs w:val="22"/>
        </w:rPr>
        <w:t>;</w:t>
      </w:r>
    </w:p>
    <w:p w14:paraId="45C42A43" w14:textId="0792E00C" w:rsidR="007F60FD" w:rsidRPr="00693D40" w:rsidRDefault="00693D40" w:rsidP="007F60FD">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 xml:space="preserve">nodevis zemesgabalu </w:t>
      </w:r>
      <w:r w:rsidR="00927252">
        <w:rPr>
          <w:rFonts w:ascii="Arial" w:hAnsi="Arial" w:cs="Arial"/>
          <w:sz w:val="22"/>
          <w:szCs w:val="22"/>
        </w:rPr>
        <w:t xml:space="preserve">un inženierbūves </w:t>
      </w:r>
      <w:r w:rsidRPr="00693D40">
        <w:rPr>
          <w:rFonts w:ascii="Arial" w:hAnsi="Arial" w:cs="Arial"/>
          <w:sz w:val="22"/>
          <w:szCs w:val="22"/>
        </w:rPr>
        <w:t xml:space="preserve">trešajai personai lietošanā vai arī izmanto zemesgabalu kopdarbībai ar trešajām personām bez rakstiskas saskaņošanas ar </w:t>
      </w:r>
      <w:r w:rsidRPr="00693D40">
        <w:rPr>
          <w:rFonts w:ascii="Arial" w:hAnsi="Arial" w:cs="Arial"/>
          <w:bCs/>
          <w:iCs/>
          <w:sz w:val="22"/>
          <w:szCs w:val="22"/>
        </w:rPr>
        <w:t>Patapinātāju, izņemot 4.2.2.punkta noteikto</w:t>
      </w:r>
      <w:r w:rsidR="00F03FC5" w:rsidRPr="00693D40">
        <w:rPr>
          <w:rFonts w:ascii="Arial" w:hAnsi="Arial" w:cs="Arial"/>
          <w:bCs/>
          <w:iCs/>
          <w:sz w:val="22"/>
          <w:szCs w:val="22"/>
        </w:rPr>
        <w:t>;</w:t>
      </w:r>
    </w:p>
    <w:p w14:paraId="33593E64" w14:textId="4FB7E682" w:rsidR="00F03FC5" w:rsidRPr="00693D40" w:rsidRDefault="00693D40" w:rsidP="007F60FD">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 xml:space="preserve">Patapinājuma ņēmējs patvaļīgi, bez rakstiskas saskaņošanas ar </w:t>
      </w:r>
      <w:r w:rsidRPr="00693D40">
        <w:rPr>
          <w:rFonts w:ascii="Arial" w:hAnsi="Arial" w:cs="Arial"/>
          <w:bCs/>
          <w:iCs/>
          <w:sz w:val="22"/>
          <w:szCs w:val="22"/>
        </w:rPr>
        <w:t>Patapinātāju</w:t>
      </w:r>
      <w:r w:rsidRPr="00693D40">
        <w:rPr>
          <w:rFonts w:ascii="Arial" w:hAnsi="Arial" w:cs="Arial"/>
          <w:sz w:val="22"/>
          <w:szCs w:val="22"/>
        </w:rPr>
        <w:t xml:space="preserve"> vai arī pārkāpjot attiecīgos Latvijas Republikas normatīvos aktus, veic patvaļīgu būvniecību zemesgabalā</w:t>
      </w:r>
      <w:r w:rsidR="00F03FC5" w:rsidRPr="00693D40">
        <w:rPr>
          <w:rFonts w:ascii="Arial" w:hAnsi="Arial" w:cs="Arial"/>
          <w:sz w:val="22"/>
          <w:szCs w:val="22"/>
        </w:rPr>
        <w:t>;</w:t>
      </w:r>
    </w:p>
    <w:p w14:paraId="4B379198" w14:textId="77777777" w:rsidR="00693D40" w:rsidRPr="00693D40" w:rsidRDefault="00693D40" w:rsidP="007F60FD">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t>pēc atkārtota brīdinājuma nav izpildījis citus pienākumus, kas noteikti Līguma 4.sadaļā;</w:t>
      </w:r>
    </w:p>
    <w:p w14:paraId="3D99724C" w14:textId="30AB87E7" w:rsidR="00F03FC5" w:rsidRPr="00693D40" w:rsidRDefault="00693D40" w:rsidP="007F60FD">
      <w:pPr>
        <w:pStyle w:val="Sarakstarindkopa"/>
        <w:numPr>
          <w:ilvl w:val="2"/>
          <w:numId w:val="3"/>
        </w:numPr>
        <w:tabs>
          <w:tab w:val="left" w:pos="993"/>
        </w:tabs>
        <w:ind w:left="0" w:firstLine="284"/>
        <w:jc w:val="both"/>
        <w:rPr>
          <w:rFonts w:ascii="Arial" w:hAnsi="Arial" w:cs="Arial"/>
          <w:sz w:val="22"/>
          <w:szCs w:val="22"/>
        </w:rPr>
      </w:pPr>
      <w:r w:rsidRPr="00693D40">
        <w:rPr>
          <w:rFonts w:ascii="Arial" w:hAnsi="Arial" w:cs="Arial"/>
          <w:sz w:val="22"/>
          <w:szCs w:val="22"/>
        </w:rPr>
        <w:lastRenderedPageBreak/>
        <w:t>neievēro Latvijas Republikas Civillikuma vai Latvijas Republikas normatīvo aktu noteikumus, kas attiecas uz zemesgabala lietošanu un uzturēšanu</w:t>
      </w:r>
      <w:r w:rsidR="00F03FC5" w:rsidRPr="00693D40">
        <w:rPr>
          <w:rFonts w:ascii="Arial" w:hAnsi="Arial" w:cs="Arial"/>
          <w:sz w:val="22"/>
          <w:szCs w:val="22"/>
        </w:rPr>
        <w:t>.</w:t>
      </w:r>
    </w:p>
    <w:p w14:paraId="4FB42449" w14:textId="4FB28B75" w:rsidR="00EA2213" w:rsidRPr="00A16DCD" w:rsidRDefault="00693D40" w:rsidP="007F60FD">
      <w:pPr>
        <w:pStyle w:val="Sarakstarindkopa"/>
        <w:numPr>
          <w:ilvl w:val="1"/>
          <w:numId w:val="3"/>
        </w:numPr>
        <w:tabs>
          <w:tab w:val="left" w:pos="567"/>
        </w:tabs>
        <w:ind w:left="0" w:firstLine="0"/>
        <w:jc w:val="both"/>
        <w:rPr>
          <w:rFonts w:ascii="Arial" w:hAnsi="Arial" w:cs="Arial"/>
          <w:sz w:val="22"/>
          <w:szCs w:val="22"/>
        </w:rPr>
      </w:pPr>
      <w:r w:rsidRPr="00693D40">
        <w:rPr>
          <w:rFonts w:ascii="Arial" w:hAnsi="Arial" w:cs="Arial"/>
          <w:sz w:val="22"/>
          <w:szCs w:val="22"/>
        </w:rPr>
        <w:t xml:space="preserve">Papildus Līguma 6.3.punktā minētajiem gadījumiem, Patapinātājam ir vienpusējas tiesības izbeigt Līguma darbību pirms termiņa, neatlīdzinot Patapinājuma ņēmējam zaudējumus, rakstiski </w:t>
      </w:r>
      <w:r w:rsidR="00DE61E0">
        <w:rPr>
          <w:rFonts w:ascii="Arial" w:hAnsi="Arial" w:cs="Arial"/>
          <w:sz w:val="22"/>
          <w:szCs w:val="22"/>
        </w:rPr>
        <w:t xml:space="preserve">paziņojot </w:t>
      </w:r>
      <w:r w:rsidRPr="00693D40">
        <w:rPr>
          <w:rFonts w:ascii="Arial" w:hAnsi="Arial" w:cs="Arial"/>
          <w:sz w:val="22"/>
          <w:szCs w:val="22"/>
        </w:rPr>
        <w:t>Patapinājuma ņēmēj</w:t>
      </w:r>
      <w:r w:rsidR="00DE61E0">
        <w:rPr>
          <w:rFonts w:ascii="Arial" w:hAnsi="Arial" w:cs="Arial"/>
          <w:sz w:val="22"/>
          <w:szCs w:val="22"/>
        </w:rPr>
        <w:t>am</w:t>
      </w:r>
      <w:r w:rsidRPr="00693D40">
        <w:rPr>
          <w:rFonts w:ascii="Arial" w:hAnsi="Arial" w:cs="Arial"/>
          <w:sz w:val="22"/>
          <w:szCs w:val="22"/>
        </w:rPr>
        <w:t xml:space="preserve"> </w:t>
      </w:r>
      <w:r w:rsidR="00E06D2A">
        <w:rPr>
          <w:rFonts w:ascii="Arial" w:hAnsi="Arial" w:cs="Arial"/>
          <w:sz w:val="22"/>
          <w:szCs w:val="22"/>
        </w:rPr>
        <w:t>30</w:t>
      </w:r>
      <w:r w:rsidRPr="00693D40">
        <w:rPr>
          <w:rFonts w:ascii="Arial" w:hAnsi="Arial" w:cs="Arial"/>
          <w:sz w:val="22"/>
          <w:szCs w:val="22"/>
        </w:rPr>
        <w:t xml:space="preserve"> (</w:t>
      </w:r>
      <w:r w:rsidR="00E06D2A">
        <w:rPr>
          <w:rFonts w:ascii="Arial" w:hAnsi="Arial" w:cs="Arial"/>
          <w:sz w:val="22"/>
          <w:szCs w:val="22"/>
        </w:rPr>
        <w:t>trīsdesmit</w:t>
      </w:r>
      <w:r w:rsidRPr="00693D40">
        <w:rPr>
          <w:rFonts w:ascii="Arial" w:hAnsi="Arial" w:cs="Arial"/>
          <w:sz w:val="22"/>
          <w:szCs w:val="22"/>
        </w:rPr>
        <w:t>)</w:t>
      </w:r>
      <w:r w:rsidR="001B6705">
        <w:rPr>
          <w:rFonts w:ascii="Arial" w:hAnsi="Arial" w:cs="Arial"/>
          <w:sz w:val="22"/>
          <w:szCs w:val="22"/>
        </w:rPr>
        <w:t xml:space="preserve"> kalendārās</w:t>
      </w:r>
      <w:r w:rsidRPr="00693D40">
        <w:rPr>
          <w:rFonts w:ascii="Arial" w:hAnsi="Arial" w:cs="Arial"/>
          <w:sz w:val="22"/>
          <w:szCs w:val="22"/>
        </w:rPr>
        <w:t xml:space="preserve"> dienas iepriekš, ja zemesgabals ir </w:t>
      </w:r>
      <w:r w:rsidRPr="00A16DCD">
        <w:rPr>
          <w:rFonts w:ascii="Arial" w:hAnsi="Arial" w:cs="Arial"/>
          <w:sz w:val="22"/>
          <w:szCs w:val="22"/>
        </w:rPr>
        <w:t>nepieciešams Patapinātājam savas pamatdarbības nodrošināšanai</w:t>
      </w:r>
      <w:r w:rsidR="00EA2213" w:rsidRPr="00A16DCD">
        <w:rPr>
          <w:rFonts w:ascii="Arial" w:hAnsi="Arial" w:cs="Arial"/>
          <w:sz w:val="22"/>
          <w:szCs w:val="22"/>
        </w:rPr>
        <w:t>.</w:t>
      </w:r>
    </w:p>
    <w:p w14:paraId="4CE0F284" w14:textId="70C22A41" w:rsidR="00BF5C0D" w:rsidRPr="00285184" w:rsidRDefault="00693D40" w:rsidP="00285184">
      <w:pPr>
        <w:pStyle w:val="Sarakstarindkopa"/>
        <w:numPr>
          <w:ilvl w:val="1"/>
          <w:numId w:val="3"/>
        </w:numPr>
        <w:tabs>
          <w:tab w:val="left" w:pos="567"/>
        </w:tabs>
        <w:ind w:left="0" w:firstLine="0"/>
        <w:contextualSpacing w:val="0"/>
        <w:jc w:val="both"/>
        <w:rPr>
          <w:rFonts w:ascii="Arial" w:hAnsi="Arial" w:cs="Arial"/>
          <w:sz w:val="22"/>
          <w:szCs w:val="22"/>
        </w:rPr>
      </w:pPr>
      <w:r w:rsidRPr="00A16DCD">
        <w:rPr>
          <w:rFonts w:ascii="Arial" w:hAnsi="Arial" w:cs="Arial"/>
          <w:sz w:val="22"/>
          <w:szCs w:val="22"/>
        </w:rPr>
        <w:t xml:space="preserve">Patapinājuma ņēmējam ir tiesības vienpusēji izbeigt Līgumu pirms termiņa, par to rakstiski </w:t>
      </w:r>
      <w:r w:rsidR="00DE61E0">
        <w:rPr>
          <w:rFonts w:ascii="Arial" w:hAnsi="Arial" w:cs="Arial"/>
          <w:sz w:val="22"/>
          <w:szCs w:val="22"/>
        </w:rPr>
        <w:t>paziņojot</w:t>
      </w:r>
      <w:r w:rsidRPr="00A16DCD">
        <w:rPr>
          <w:rFonts w:ascii="Arial" w:hAnsi="Arial" w:cs="Arial"/>
          <w:sz w:val="22"/>
          <w:szCs w:val="22"/>
        </w:rPr>
        <w:t xml:space="preserve"> </w:t>
      </w:r>
      <w:r w:rsidRPr="00A16DCD">
        <w:rPr>
          <w:rFonts w:ascii="Arial" w:hAnsi="Arial" w:cs="Arial"/>
          <w:bCs/>
          <w:iCs/>
          <w:sz w:val="22"/>
          <w:szCs w:val="22"/>
        </w:rPr>
        <w:t>Patapinātāj</w:t>
      </w:r>
      <w:r w:rsidR="00DE61E0">
        <w:rPr>
          <w:rFonts w:ascii="Arial" w:hAnsi="Arial" w:cs="Arial"/>
          <w:bCs/>
          <w:iCs/>
          <w:sz w:val="22"/>
          <w:szCs w:val="22"/>
        </w:rPr>
        <w:t>am</w:t>
      </w:r>
      <w:r w:rsidRPr="00A16DCD">
        <w:rPr>
          <w:rFonts w:ascii="Arial" w:hAnsi="Arial" w:cs="Arial"/>
          <w:sz w:val="22"/>
          <w:szCs w:val="22"/>
        </w:rPr>
        <w:t xml:space="preserve"> 30 (trīsdesmit)</w:t>
      </w:r>
      <w:r w:rsidR="001B6705">
        <w:rPr>
          <w:rFonts w:ascii="Arial" w:hAnsi="Arial" w:cs="Arial"/>
          <w:sz w:val="22"/>
          <w:szCs w:val="22"/>
        </w:rPr>
        <w:t xml:space="preserve"> kalendārās</w:t>
      </w:r>
      <w:r w:rsidRPr="00A16DCD">
        <w:rPr>
          <w:rFonts w:ascii="Arial" w:hAnsi="Arial" w:cs="Arial"/>
          <w:sz w:val="22"/>
          <w:szCs w:val="22"/>
        </w:rPr>
        <w:t xml:space="preserve"> dienas iepriekš, ja zemesgabals</w:t>
      </w:r>
      <w:r w:rsidRPr="00A16DCD">
        <w:rPr>
          <w:rFonts w:ascii="Arial" w:hAnsi="Arial" w:cs="Arial"/>
          <w:iCs/>
          <w:sz w:val="22"/>
          <w:szCs w:val="22"/>
        </w:rPr>
        <w:t xml:space="preserve"> </w:t>
      </w:r>
      <w:r w:rsidRPr="00A16DCD">
        <w:rPr>
          <w:rFonts w:ascii="Arial" w:hAnsi="Arial" w:cs="Arial"/>
          <w:sz w:val="22"/>
          <w:szCs w:val="22"/>
        </w:rPr>
        <w:t>ir kļuvis nelietojams Līgumā paredzētajam mērķim no Patapinājuma ņēmēja neatkarīgu iemeslu dēļ</w:t>
      </w:r>
      <w:r w:rsidR="00285184">
        <w:rPr>
          <w:rFonts w:ascii="Arial" w:hAnsi="Arial" w:cs="Arial"/>
          <w:sz w:val="22"/>
          <w:szCs w:val="22"/>
        </w:rPr>
        <w:t xml:space="preserve"> vai zemesgabals un inženierbūves vairs netiek izmantotas šā Līguma 1.3.punktā minēto funkciju īstenošanai</w:t>
      </w:r>
      <w:r w:rsidR="00285184" w:rsidRPr="00C55345">
        <w:rPr>
          <w:rFonts w:ascii="Arial" w:hAnsi="Arial" w:cs="Arial"/>
          <w:sz w:val="22"/>
          <w:szCs w:val="22"/>
        </w:rPr>
        <w:t>.</w:t>
      </w:r>
    </w:p>
    <w:p w14:paraId="3455F696" w14:textId="0C7FD29B" w:rsidR="002A6791" w:rsidRPr="00A16DCD" w:rsidRDefault="002A6791" w:rsidP="007F60FD">
      <w:pPr>
        <w:pStyle w:val="Sarakstarindkopa"/>
        <w:numPr>
          <w:ilvl w:val="1"/>
          <w:numId w:val="3"/>
        </w:numPr>
        <w:tabs>
          <w:tab w:val="left" w:pos="567"/>
        </w:tabs>
        <w:ind w:left="0" w:firstLine="0"/>
        <w:contextualSpacing w:val="0"/>
        <w:jc w:val="both"/>
        <w:rPr>
          <w:rFonts w:ascii="Arial" w:hAnsi="Arial" w:cs="Arial"/>
          <w:sz w:val="22"/>
          <w:szCs w:val="22"/>
        </w:rPr>
      </w:pPr>
      <w:r>
        <w:rPr>
          <w:rFonts w:ascii="Arial" w:hAnsi="Arial" w:cs="Arial"/>
          <w:sz w:val="22"/>
          <w:szCs w:val="22"/>
        </w:rPr>
        <w:t xml:space="preserve">Patapinātājam ir vienpusējas tiesības grozīt patapinājuma lietošanā nodoto zemesgabala platību, ja Patapinātājam rodas nepieciešamība izmantot zemesgabalus dzelzceļa infrastruktūras attīstībai, Patapinātāja darbības nodrošināšanai, būvniecībai vai citu </w:t>
      </w:r>
      <w:r w:rsidR="00574496">
        <w:rPr>
          <w:rFonts w:ascii="Arial" w:hAnsi="Arial" w:cs="Arial"/>
          <w:sz w:val="22"/>
          <w:szCs w:val="22"/>
        </w:rPr>
        <w:t>normatīvajos aktos noteikto publisko funkciju veikšanai.</w:t>
      </w:r>
    </w:p>
    <w:p w14:paraId="5F4F7610" w14:textId="14117F0A" w:rsidR="00A16DCD" w:rsidRPr="00A16DCD" w:rsidRDefault="00A16DCD" w:rsidP="007F60FD">
      <w:pPr>
        <w:pStyle w:val="Sarakstarindkopa"/>
        <w:numPr>
          <w:ilvl w:val="1"/>
          <w:numId w:val="3"/>
        </w:numPr>
        <w:tabs>
          <w:tab w:val="left" w:pos="567"/>
        </w:tabs>
        <w:ind w:left="0" w:firstLine="0"/>
        <w:contextualSpacing w:val="0"/>
        <w:jc w:val="both"/>
        <w:rPr>
          <w:rFonts w:ascii="Arial" w:hAnsi="Arial" w:cs="Arial"/>
          <w:sz w:val="22"/>
          <w:szCs w:val="22"/>
        </w:rPr>
      </w:pPr>
      <w:bookmarkStart w:id="4" w:name="_Hlk34736637"/>
      <w:r>
        <w:rPr>
          <w:rFonts w:ascii="Arial" w:hAnsi="Arial" w:cs="Arial"/>
          <w:bCs/>
          <w:sz w:val="22"/>
          <w:szCs w:val="22"/>
        </w:rPr>
        <w:t>Patapinātājam</w:t>
      </w:r>
      <w:r w:rsidRPr="00A16DCD">
        <w:rPr>
          <w:rFonts w:ascii="Arial" w:hAnsi="Arial" w:cs="Arial"/>
          <w:bCs/>
          <w:sz w:val="22"/>
          <w:szCs w:val="22"/>
        </w:rPr>
        <w:t xml:space="preserve"> ir tiesības Līgumu izbeigt vienpusējā kārtā vai no tā atkāpties, rakstiski par to paziņojot </w:t>
      </w:r>
      <w:r>
        <w:rPr>
          <w:rFonts w:ascii="Arial" w:hAnsi="Arial" w:cs="Arial"/>
          <w:bCs/>
          <w:sz w:val="22"/>
          <w:szCs w:val="22"/>
        </w:rPr>
        <w:t>Patapinājuma ņēmējam</w:t>
      </w:r>
      <w:r w:rsidRPr="00A16DCD">
        <w:rPr>
          <w:rFonts w:ascii="Arial" w:hAnsi="Arial" w:cs="Arial"/>
          <w:bCs/>
          <w:sz w:val="22"/>
          <w:szCs w:val="22"/>
        </w:rPr>
        <w:t xml:space="preserve">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4"/>
      <w:r>
        <w:rPr>
          <w:rFonts w:ascii="Arial" w:hAnsi="Arial" w:cs="Arial"/>
          <w:bCs/>
          <w:sz w:val="22"/>
          <w:szCs w:val="22"/>
        </w:rPr>
        <w:t>.</w:t>
      </w:r>
    </w:p>
    <w:p w14:paraId="58C3D977" w14:textId="3F6ADA86" w:rsidR="00927252" w:rsidRPr="00D10F7B" w:rsidRDefault="00693D40" w:rsidP="00D10F7B">
      <w:pPr>
        <w:pStyle w:val="Sarakstarindkopa"/>
        <w:numPr>
          <w:ilvl w:val="1"/>
          <w:numId w:val="3"/>
        </w:numPr>
        <w:tabs>
          <w:tab w:val="left" w:pos="567"/>
        </w:tabs>
        <w:ind w:left="0" w:firstLine="0"/>
        <w:contextualSpacing w:val="0"/>
        <w:jc w:val="both"/>
        <w:rPr>
          <w:rFonts w:ascii="Arial" w:hAnsi="Arial" w:cs="Arial"/>
          <w:sz w:val="22"/>
          <w:szCs w:val="22"/>
        </w:rPr>
      </w:pPr>
      <w:r w:rsidRPr="00693D40">
        <w:rPr>
          <w:rFonts w:ascii="Arial" w:hAnsi="Arial" w:cs="Arial"/>
          <w:sz w:val="22"/>
          <w:szCs w:val="22"/>
        </w:rPr>
        <w:t>Iestājoties jebkuram no Līguma 6.3., 6.4.</w:t>
      </w:r>
      <w:r w:rsidR="00A16DCD">
        <w:rPr>
          <w:rFonts w:ascii="Arial" w:hAnsi="Arial" w:cs="Arial"/>
          <w:sz w:val="22"/>
          <w:szCs w:val="22"/>
        </w:rPr>
        <w:t xml:space="preserve">, </w:t>
      </w:r>
      <w:r w:rsidRPr="00693D40">
        <w:rPr>
          <w:rFonts w:ascii="Arial" w:hAnsi="Arial" w:cs="Arial"/>
          <w:sz w:val="22"/>
          <w:szCs w:val="22"/>
        </w:rPr>
        <w:t>6.5.</w:t>
      </w:r>
      <w:r w:rsidR="00A16DCD">
        <w:rPr>
          <w:rFonts w:ascii="Arial" w:hAnsi="Arial" w:cs="Arial"/>
          <w:sz w:val="22"/>
          <w:szCs w:val="22"/>
        </w:rPr>
        <w:t xml:space="preserve"> un 6.6.</w:t>
      </w:r>
      <w:r w:rsidRPr="00693D40">
        <w:rPr>
          <w:rFonts w:ascii="Arial" w:hAnsi="Arial" w:cs="Arial"/>
          <w:sz w:val="22"/>
          <w:szCs w:val="22"/>
        </w:rPr>
        <w:t>punktā minētajiem apstākļiem, Patapinājuma ņēmējs atbrīvo zemesgabalu saskaņā ar Līguma 3.</w:t>
      </w:r>
      <w:r w:rsidR="00336A00">
        <w:rPr>
          <w:rFonts w:ascii="Arial" w:hAnsi="Arial" w:cs="Arial"/>
          <w:sz w:val="22"/>
          <w:szCs w:val="22"/>
        </w:rPr>
        <w:t xml:space="preserve"> </w:t>
      </w:r>
      <w:r w:rsidRPr="00693D40">
        <w:rPr>
          <w:rFonts w:ascii="Arial" w:hAnsi="Arial" w:cs="Arial"/>
          <w:sz w:val="22"/>
          <w:szCs w:val="22"/>
        </w:rPr>
        <w:t>sadaļas noteikumiem</w:t>
      </w:r>
      <w:r w:rsidR="009A1B8E" w:rsidRPr="00693D40">
        <w:rPr>
          <w:rFonts w:ascii="Arial" w:hAnsi="Arial" w:cs="Arial"/>
          <w:bCs/>
          <w:sz w:val="22"/>
          <w:szCs w:val="22"/>
        </w:rPr>
        <w:t>.</w:t>
      </w:r>
    </w:p>
    <w:p w14:paraId="10DD3DDF" w14:textId="77777777" w:rsidR="00BF2F9F" w:rsidRPr="00693D40" w:rsidRDefault="00BF2F9F" w:rsidP="009A1B8E">
      <w:pPr>
        <w:pStyle w:val="Sarakstarindkopa"/>
        <w:tabs>
          <w:tab w:val="left" w:pos="426"/>
        </w:tabs>
        <w:ind w:left="0"/>
        <w:contextualSpacing w:val="0"/>
        <w:jc w:val="both"/>
        <w:rPr>
          <w:rFonts w:ascii="Arial" w:hAnsi="Arial" w:cs="Arial"/>
          <w:sz w:val="22"/>
          <w:szCs w:val="22"/>
        </w:rPr>
      </w:pPr>
    </w:p>
    <w:p w14:paraId="114DBA18" w14:textId="3EE3362E" w:rsidR="00FF71FF" w:rsidRPr="00693D40" w:rsidRDefault="00A2117B" w:rsidP="00665A45">
      <w:pPr>
        <w:pStyle w:val="Sarakstarindkopa"/>
        <w:numPr>
          <w:ilvl w:val="0"/>
          <w:numId w:val="3"/>
        </w:numPr>
        <w:tabs>
          <w:tab w:val="left" w:pos="426"/>
        </w:tabs>
        <w:ind w:left="0" w:firstLine="0"/>
        <w:contextualSpacing w:val="0"/>
        <w:jc w:val="center"/>
        <w:rPr>
          <w:rFonts w:ascii="Arial" w:hAnsi="Arial" w:cs="Arial"/>
          <w:b/>
          <w:sz w:val="22"/>
          <w:szCs w:val="22"/>
        </w:rPr>
      </w:pPr>
      <w:r w:rsidRPr="00693D40">
        <w:rPr>
          <w:rFonts w:ascii="Arial" w:hAnsi="Arial" w:cs="Arial"/>
          <w:b/>
          <w:sz w:val="22"/>
          <w:szCs w:val="22"/>
        </w:rPr>
        <w:t>Strīdu atrisināšana un Pušu atbildība</w:t>
      </w:r>
    </w:p>
    <w:p w14:paraId="2DA25B0E" w14:textId="77777777" w:rsidR="009A1B8E" w:rsidRPr="009F48C3" w:rsidRDefault="009A1B8E" w:rsidP="009A1B8E">
      <w:pPr>
        <w:pStyle w:val="Sarakstarindkopa"/>
        <w:tabs>
          <w:tab w:val="left" w:pos="284"/>
        </w:tabs>
        <w:ind w:left="0"/>
        <w:contextualSpacing w:val="0"/>
        <w:rPr>
          <w:rFonts w:ascii="Arial" w:hAnsi="Arial" w:cs="Arial"/>
          <w:bCs/>
          <w:sz w:val="22"/>
          <w:szCs w:val="22"/>
        </w:rPr>
      </w:pPr>
    </w:p>
    <w:p w14:paraId="6DE8E9CE" w14:textId="77777777" w:rsidR="00A2117B" w:rsidRPr="00693D40" w:rsidRDefault="00A2117B" w:rsidP="007F60FD">
      <w:pPr>
        <w:pStyle w:val="Sarakstarindkopa"/>
        <w:numPr>
          <w:ilvl w:val="1"/>
          <w:numId w:val="3"/>
        </w:numPr>
        <w:tabs>
          <w:tab w:val="left" w:pos="567"/>
        </w:tabs>
        <w:ind w:left="0" w:firstLine="0"/>
        <w:contextualSpacing w:val="0"/>
        <w:jc w:val="both"/>
        <w:rPr>
          <w:rFonts w:ascii="Arial" w:hAnsi="Arial" w:cs="Arial"/>
          <w:sz w:val="22"/>
          <w:szCs w:val="22"/>
        </w:rPr>
      </w:pPr>
      <w:r w:rsidRPr="00693D40">
        <w:rPr>
          <w:rFonts w:ascii="Arial" w:hAnsi="Arial" w:cs="Arial"/>
          <w:sz w:val="22"/>
          <w:szCs w:val="22"/>
        </w:rPr>
        <w:t>Puses vienojas par strīdu izskatīšanu sarunu ceļā. Ja strīdu nav iespējams noregulēt sarunu ceļā, tas tiks izskatīts Latvijas Republikas tiesā atbilstoši Latvijas Republikas normatīvajiem aktiem.</w:t>
      </w:r>
    </w:p>
    <w:p w14:paraId="1B5E81CB" w14:textId="77777777" w:rsidR="00A2117B" w:rsidRPr="00693D40" w:rsidRDefault="00A2117B" w:rsidP="007F60FD">
      <w:pPr>
        <w:pStyle w:val="Sarakstarindkopa"/>
        <w:numPr>
          <w:ilvl w:val="1"/>
          <w:numId w:val="3"/>
        </w:numPr>
        <w:tabs>
          <w:tab w:val="left" w:pos="567"/>
        </w:tabs>
        <w:ind w:left="0" w:firstLine="0"/>
        <w:contextualSpacing w:val="0"/>
        <w:jc w:val="both"/>
        <w:rPr>
          <w:rFonts w:ascii="Arial" w:hAnsi="Arial" w:cs="Arial"/>
          <w:sz w:val="22"/>
          <w:szCs w:val="22"/>
        </w:rPr>
      </w:pPr>
      <w:r w:rsidRPr="00693D40">
        <w:rPr>
          <w:rFonts w:ascii="Arial" w:hAnsi="Arial" w:cs="Arial"/>
          <w:sz w:val="22"/>
          <w:szCs w:val="22"/>
        </w:rPr>
        <w:t>Jebkura no Pusēm atlīdzina otrai Pusei visus tiešos zaudējumus, kas radušies otrai Pusei sakarā ar Līgumā noteiktu vienas Puses pienākuma pārkāpumu, nepienācīgu izpildi vai neizpildi.</w:t>
      </w:r>
    </w:p>
    <w:p w14:paraId="13A60943" w14:textId="77777777" w:rsidR="00A2117B" w:rsidRPr="00693D40" w:rsidRDefault="00A2117B" w:rsidP="007F60FD">
      <w:pPr>
        <w:pStyle w:val="Sarakstarindkopa"/>
        <w:numPr>
          <w:ilvl w:val="1"/>
          <w:numId w:val="3"/>
        </w:numPr>
        <w:tabs>
          <w:tab w:val="left" w:pos="567"/>
        </w:tabs>
        <w:ind w:left="0" w:firstLine="0"/>
        <w:contextualSpacing w:val="0"/>
        <w:jc w:val="both"/>
        <w:rPr>
          <w:rFonts w:ascii="Arial" w:hAnsi="Arial" w:cs="Arial"/>
          <w:sz w:val="22"/>
          <w:szCs w:val="22"/>
        </w:rPr>
      </w:pPr>
      <w:r w:rsidRPr="00693D40">
        <w:rPr>
          <w:rFonts w:ascii="Arial" w:hAnsi="Arial" w:cs="Arial"/>
          <w:color w:val="000000"/>
          <w:sz w:val="22"/>
          <w:szCs w:val="22"/>
        </w:rPr>
        <w:t xml:space="preserve">Ja kādu </w:t>
      </w:r>
      <w:r w:rsidRPr="00693D40">
        <w:rPr>
          <w:rFonts w:ascii="Arial" w:hAnsi="Arial" w:cs="Arial"/>
          <w:sz w:val="22"/>
          <w:szCs w:val="22"/>
        </w:rPr>
        <w:t>Patapinājuma ņēmēja</w:t>
      </w:r>
      <w:r w:rsidRPr="00693D40">
        <w:rPr>
          <w:rFonts w:ascii="Arial" w:hAnsi="Arial" w:cs="Arial"/>
          <w:color w:val="000000"/>
          <w:sz w:val="22"/>
          <w:szCs w:val="22"/>
        </w:rPr>
        <w:t xml:space="preserve"> darbību rezultātā </w:t>
      </w:r>
      <w:r w:rsidRPr="00693D40">
        <w:rPr>
          <w:rFonts w:ascii="Arial" w:hAnsi="Arial" w:cs="Arial"/>
          <w:sz w:val="22"/>
          <w:szCs w:val="22"/>
        </w:rPr>
        <w:t xml:space="preserve">Patapinātajam </w:t>
      </w:r>
      <w:r w:rsidRPr="00693D40">
        <w:rPr>
          <w:rFonts w:ascii="Arial" w:hAnsi="Arial" w:cs="Arial"/>
          <w:color w:val="000000"/>
          <w:sz w:val="22"/>
          <w:szCs w:val="22"/>
        </w:rPr>
        <w:t>tiek aprēķinātas soda sankcijas, tai sk</w:t>
      </w:r>
      <w:r w:rsidR="007821CD" w:rsidRPr="00693D40">
        <w:rPr>
          <w:rFonts w:ascii="Arial" w:hAnsi="Arial" w:cs="Arial"/>
          <w:color w:val="000000"/>
          <w:sz w:val="22"/>
          <w:szCs w:val="22"/>
        </w:rPr>
        <w:t>aitā saistītas ar neatbilstošu z</w:t>
      </w:r>
      <w:r w:rsidRPr="00693D40">
        <w:rPr>
          <w:rFonts w:ascii="Arial" w:hAnsi="Arial" w:cs="Arial"/>
          <w:color w:val="000000"/>
          <w:sz w:val="22"/>
          <w:szCs w:val="22"/>
        </w:rPr>
        <w:t>emesgabala izmantošanu, atbildība par šādām sankcijām pilnībā tiek uzlikta</w:t>
      </w:r>
      <w:r w:rsidRPr="00693D40">
        <w:rPr>
          <w:rFonts w:ascii="Arial" w:hAnsi="Arial" w:cs="Arial"/>
          <w:sz w:val="22"/>
          <w:szCs w:val="22"/>
        </w:rPr>
        <w:t xml:space="preserve"> Patapinājuma ņēmējam</w:t>
      </w:r>
      <w:r w:rsidRPr="00693D40">
        <w:rPr>
          <w:rFonts w:ascii="Arial" w:hAnsi="Arial" w:cs="Arial"/>
          <w:color w:val="000000"/>
          <w:sz w:val="22"/>
          <w:szCs w:val="22"/>
        </w:rPr>
        <w:t>.</w:t>
      </w:r>
    </w:p>
    <w:p w14:paraId="284F938C" w14:textId="67683695" w:rsidR="007C43E6" w:rsidRPr="00897E6B" w:rsidRDefault="00BF0E49" w:rsidP="009A1B8E">
      <w:pPr>
        <w:pStyle w:val="Pamattekstsaratkpi"/>
        <w:numPr>
          <w:ilvl w:val="1"/>
          <w:numId w:val="3"/>
        </w:numPr>
        <w:tabs>
          <w:tab w:val="left" w:pos="567"/>
        </w:tabs>
        <w:spacing w:after="0"/>
        <w:ind w:left="0" w:firstLine="0"/>
        <w:jc w:val="both"/>
        <w:rPr>
          <w:rFonts w:ascii="Arial" w:hAnsi="Arial" w:cs="Arial"/>
          <w:sz w:val="22"/>
          <w:szCs w:val="22"/>
        </w:rPr>
      </w:pPr>
      <w:r w:rsidRPr="00693D40">
        <w:rPr>
          <w:rFonts w:ascii="Arial" w:hAnsi="Arial" w:cs="Arial"/>
          <w:sz w:val="22"/>
          <w:szCs w:val="22"/>
        </w:rPr>
        <w:t>Ja starp Pusēm sakarā ar nodarītajiem zaudējumiem rodas strīdi, zaudējumu apmēru var noteikt neatkarīgie eksperti, kuru pakalpojumus apmaksā zaudējumus izraisījusī vai zaudējumos vainīgā Puse.</w:t>
      </w:r>
    </w:p>
    <w:p w14:paraId="0A78C6EA" w14:textId="77777777" w:rsidR="007C43E6" w:rsidRPr="00693D40" w:rsidRDefault="007C43E6" w:rsidP="009A1B8E">
      <w:pPr>
        <w:pStyle w:val="Pamattekstsaratkpi"/>
        <w:tabs>
          <w:tab w:val="left" w:pos="426"/>
        </w:tabs>
        <w:spacing w:after="0"/>
        <w:ind w:left="0"/>
        <w:jc w:val="both"/>
        <w:rPr>
          <w:rFonts w:ascii="Arial" w:hAnsi="Arial" w:cs="Arial"/>
          <w:sz w:val="22"/>
          <w:szCs w:val="22"/>
        </w:rPr>
      </w:pPr>
    </w:p>
    <w:p w14:paraId="70448A70" w14:textId="754F4CCF" w:rsidR="00A2117B" w:rsidRPr="004A1270" w:rsidRDefault="00A2117B" w:rsidP="00665A45">
      <w:pPr>
        <w:pStyle w:val="Sarakstarindkopa"/>
        <w:numPr>
          <w:ilvl w:val="0"/>
          <w:numId w:val="3"/>
        </w:numPr>
        <w:tabs>
          <w:tab w:val="left" w:pos="426"/>
        </w:tabs>
        <w:ind w:left="0" w:firstLine="0"/>
        <w:contextualSpacing w:val="0"/>
        <w:jc w:val="center"/>
        <w:rPr>
          <w:rFonts w:ascii="Arial" w:hAnsi="Arial" w:cs="Arial"/>
          <w:b/>
          <w:sz w:val="22"/>
          <w:szCs w:val="22"/>
        </w:rPr>
      </w:pPr>
      <w:r w:rsidRPr="004A1270">
        <w:rPr>
          <w:rFonts w:ascii="Arial" w:hAnsi="Arial" w:cs="Arial"/>
          <w:b/>
          <w:sz w:val="22"/>
          <w:szCs w:val="22"/>
        </w:rPr>
        <w:t>Nepārvaramā vara</w:t>
      </w:r>
    </w:p>
    <w:p w14:paraId="7E429C27" w14:textId="77777777" w:rsidR="009A1B8E" w:rsidRPr="004A1270" w:rsidRDefault="009A1B8E" w:rsidP="009A1B8E">
      <w:pPr>
        <w:pStyle w:val="Sarakstarindkopa"/>
        <w:tabs>
          <w:tab w:val="left" w:pos="284"/>
        </w:tabs>
        <w:ind w:left="0"/>
        <w:contextualSpacing w:val="0"/>
        <w:rPr>
          <w:rFonts w:ascii="Arial" w:hAnsi="Arial" w:cs="Arial"/>
          <w:bCs/>
          <w:sz w:val="22"/>
          <w:szCs w:val="22"/>
        </w:rPr>
      </w:pPr>
    </w:p>
    <w:p w14:paraId="107FCB80" w14:textId="69751333" w:rsidR="00A2117B" w:rsidRPr="004A1270" w:rsidRDefault="007F60FD" w:rsidP="00D15368">
      <w:pPr>
        <w:pStyle w:val="Sarakstarindkopa"/>
        <w:numPr>
          <w:ilvl w:val="1"/>
          <w:numId w:val="3"/>
        </w:numPr>
        <w:tabs>
          <w:tab w:val="left" w:pos="567"/>
        </w:tabs>
        <w:ind w:left="0" w:firstLine="0"/>
        <w:contextualSpacing w:val="0"/>
        <w:jc w:val="both"/>
        <w:rPr>
          <w:rFonts w:ascii="Arial" w:hAnsi="Arial" w:cs="Arial"/>
          <w:sz w:val="22"/>
          <w:szCs w:val="22"/>
        </w:rPr>
      </w:pPr>
      <w:r w:rsidRPr="004A1270">
        <w:rPr>
          <w:rFonts w:ascii="Arial" w:hAnsi="Arial" w:cs="Arial"/>
          <w:sz w:val="22"/>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kā arī citi ārkārtēja rakstura notikumi, ko Puses nav varējušas ne paredzēt, ne kādā veidā novērst</w:t>
      </w:r>
      <w:r w:rsidR="00A2117B" w:rsidRPr="004A1270">
        <w:rPr>
          <w:rFonts w:ascii="Arial" w:hAnsi="Arial" w:cs="Arial"/>
          <w:sz w:val="22"/>
          <w:szCs w:val="22"/>
        </w:rPr>
        <w:t>.</w:t>
      </w:r>
    </w:p>
    <w:p w14:paraId="11AE94B1" w14:textId="22016EC8" w:rsidR="00A2117B" w:rsidRPr="004A1270" w:rsidRDefault="007F60FD" w:rsidP="00D15368">
      <w:pPr>
        <w:pStyle w:val="Sarakstarindkopa"/>
        <w:numPr>
          <w:ilvl w:val="1"/>
          <w:numId w:val="3"/>
        </w:numPr>
        <w:tabs>
          <w:tab w:val="left" w:pos="567"/>
        </w:tabs>
        <w:ind w:left="0" w:firstLine="0"/>
        <w:contextualSpacing w:val="0"/>
        <w:jc w:val="both"/>
        <w:rPr>
          <w:rFonts w:ascii="Arial" w:hAnsi="Arial" w:cs="Arial"/>
          <w:sz w:val="22"/>
          <w:szCs w:val="22"/>
        </w:rPr>
      </w:pPr>
      <w:r w:rsidRPr="004A1270">
        <w:rPr>
          <w:rFonts w:ascii="Arial" w:hAnsi="Arial" w:cs="Arial"/>
          <w:sz w:val="22"/>
          <w:szCs w:val="22"/>
        </w:rPr>
        <w:t>Ja Puse nevar pilnībā vai daļēji izpildīt savus pienākumus, pastāvot Līguma 8.1.punktā minētajiem apstākļiem, pienākumu izpildes termiņš jāpagarina par tādu periodu, kas līdzvērtīgs laika periodam, kurā šie apstākļi ir pastāvējuši</w:t>
      </w:r>
      <w:r w:rsidR="00A2117B" w:rsidRPr="004A1270">
        <w:rPr>
          <w:rFonts w:ascii="Arial" w:hAnsi="Arial" w:cs="Arial"/>
          <w:sz w:val="22"/>
          <w:szCs w:val="22"/>
        </w:rPr>
        <w:t>.</w:t>
      </w:r>
    </w:p>
    <w:p w14:paraId="7C33AD17" w14:textId="27678875" w:rsidR="00A2117B" w:rsidRPr="004A1270" w:rsidRDefault="00A2117B" w:rsidP="00D15368">
      <w:pPr>
        <w:pStyle w:val="Sarakstarindkopa"/>
        <w:numPr>
          <w:ilvl w:val="1"/>
          <w:numId w:val="3"/>
        </w:numPr>
        <w:tabs>
          <w:tab w:val="left" w:pos="567"/>
        </w:tabs>
        <w:ind w:left="0" w:firstLine="0"/>
        <w:contextualSpacing w:val="0"/>
        <w:jc w:val="both"/>
        <w:rPr>
          <w:rFonts w:ascii="Arial" w:hAnsi="Arial" w:cs="Arial"/>
          <w:b/>
          <w:sz w:val="22"/>
          <w:szCs w:val="22"/>
        </w:rPr>
      </w:pPr>
      <w:r w:rsidRPr="004A1270">
        <w:rPr>
          <w:rFonts w:ascii="Arial" w:hAnsi="Arial" w:cs="Arial"/>
          <w:sz w:val="22"/>
          <w:szCs w:val="22"/>
        </w:rPr>
        <w:t xml:space="preserve">Pusei, kurai kļuvis neiespējami izpildīt savas saistības saskaņā ar Līguma </w:t>
      </w:r>
      <w:r w:rsidR="00285184" w:rsidRPr="004A1270">
        <w:rPr>
          <w:rFonts w:ascii="Arial" w:hAnsi="Arial" w:cs="Arial"/>
          <w:sz w:val="22"/>
          <w:szCs w:val="22"/>
        </w:rPr>
        <w:t>8</w:t>
      </w:r>
      <w:r w:rsidRPr="004A1270">
        <w:rPr>
          <w:rFonts w:ascii="Arial" w:hAnsi="Arial" w:cs="Arial"/>
          <w:sz w:val="22"/>
          <w:szCs w:val="22"/>
        </w:rPr>
        <w:t>.1.punktā minētajiem apstākļiem, nekavējoties par šādu apstākļu rašanos rakstiski jāinformē otra Puse, kā arī jāiesniedz attiecīgas institūcijas izziņa apstiprinājumam.</w:t>
      </w:r>
    </w:p>
    <w:p w14:paraId="6BA2EA0E" w14:textId="77777777" w:rsidR="009A1B8E" w:rsidRPr="009F48C3" w:rsidRDefault="009A1B8E" w:rsidP="009A1B8E">
      <w:pPr>
        <w:pStyle w:val="Sarakstarindkopa"/>
        <w:tabs>
          <w:tab w:val="left" w:pos="426"/>
        </w:tabs>
        <w:ind w:left="0"/>
        <w:contextualSpacing w:val="0"/>
        <w:jc w:val="both"/>
        <w:rPr>
          <w:rFonts w:ascii="Arial" w:hAnsi="Arial" w:cs="Arial"/>
          <w:bCs/>
          <w:sz w:val="22"/>
          <w:szCs w:val="22"/>
        </w:rPr>
      </w:pPr>
    </w:p>
    <w:p w14:paraId="1FE3383B" w14:textId="6473544E" w:rsidR="00BA68E5" w:rsidRPr="00693D40" w:rsidRDefault="00D15368" w:rsidP="00665A45">
      <w:pPr>
        <w:pStyle w:val="Sarakstarindkopa"/>
        <w:numPr>
          <w:ilvl w:val="0"/>
          <w:numId w:val="3"/>
        </w:numPr>
        <w:tabs>
          <w:tab w:val="left" w:pos="426"/>
        </w:tabs>
        <w:ind w:left="0" w:firstLine="0"/>
        <w:contextualSpacing w:val="0"/>
        <w:jc w:val="center"/>
        <w:rPr>
          <w:rFonts w:ascii="Arial" w:hAnsi="Arial" w:cs="Arial"/>
          <w:b/>
          <w:sz w:val="22"/>
          <w:szCs w:val="22"/>
          <w:lang w:eastAsia="en-US"/>
        </w:rPr>
      </w:pPr>
      <w:r w:rsidRPr="00693D40">
        <w:rPr>
          <w:rFonts w:ascii="Arial" w:hAnsi="Arial" w:cs="Arial"/>
          <w:b/>
          <w:sz w:val="22"/>
          <w:szCs w:val="22"/>
          <w:lang w:eastAsia="en-US"/>
        </w:rPr>
        <w:t>Komercnoslēpums</w:t>
      </w:r>
    </w:p>
    <w:p w14:paraId="55EE4899" w14:textId="77777777" w:rsidR="009A1B8E" w:rsidRPr="009F48C3" w:rsidRDefault="009A1B8E" w:rsidP="009A1B8E">
      <w:pPr>
        <w:pStyle w:val="Sarakstarindkopa"/>
        <w:tabs>
          <w:tab w:val="left" w:pos="284"/>
        </w:tabs>
        <w:ind w:left="0"/>
        <w:contextualSpacing w:val="0"/>
        <w:rPr>
          <w:rFonts w:ascii="Arial" w:hAnsi="Arial" w:cs="Arial"/>
          <w:bCs/>
          <w:sz w:val="22"/>
          <w:szCs w:val="22"/>
          <w:lang w:eastAsia="en-US"/>
        </w:rPr>
      </w:pPr>
    </w:p>
    <w:p w14:paraId="6AF1018D" w14:textId="0AD7FAED" w:rsidR="00601391" w:rsidRPr="003976BD" w:rsidRDefault="003976BD" w:rsidP="00D15368">
      <w:pPr>
        <w:pStyle w:val="Sarakstarindkopa"/>
        <w:numPr>
          <w:ilvl w:val="1"/>
          <w:numId w:val="3"/>
        </w:numPr>
        <w:shd w:val="clear" w:color="auto" w:fill="FFFFFF"/>
        <w:tabs>
          <w:tab w:val="left" w:pos="567"/>
        </w:tabs>
        <w:ind w:left="0" w:firstLine="0"/>
        <w:jc w:val="both"/>
        <w:rPr>
          <w:rFonts w:ascii="Arial" w:hAnsi="Arial" w:cs="Arial"/>
          <w:sz w:val="22"/>
          <w:szCs w:val="22"/>
        </w:rPr>
      </w:pPr>
      <w:r w:rsidRPr="003976BD">
        <w:rPr>
          <w:rFonts w:ascii="Arial" w:hAnsi="Arial" w:cs="Arial"/>
          <w:sz w:val="22"/>
          <w:szCs w:val="22"/>
        </w:rPr>
        <w:lastRenderedPageBreak/>
        <w:t>Līguma saturs, kā arī informācija, ar kuru Puses apmainās Līguma izpildes gaitā, ir komercnoslēpums un Puses Līguma darbības laikā un pēc tam to neizpauž trešajām personām izņemot Latvijas Republikas spēkā esošajos normatīvajos aktos noteiktajos gadījumos un tajos noteiktajā kārtībā. Pusēm ir aizliegts bez iepriekšējas otras Puses rakstiskas atļaujas jebkādā veidā informēt trešās personas par Līgumu, ja tas nav tieši saistīts ar Līgumā noteikto saistību izpildi, izņemot, ja šādu informāciju pieprasa valsts institūcijas Latvijas Republikas spēkā esošajos normatīvajos aktos noteiktajos gadījumos un tajos noteiktajā kārtībā</w:t>
      </w:r>
      <w:r w:rsidR="00601391" w:rsidRPr="003976BD">
        <w:rPr>
          <w:rFonts w:ascii="Arial" w:hAnsi="Arial" w:cs="Arial"/>
          <w:sz w:val="22"/>
          <w:szCs w:val="22"/>
        </w:rPr>
        <w:t>.</w:t>
      </w:r>
    </w:p>
    <w:p w14:paraId="047F2780" w14:textId="21C1F46C" w:rsidR="00B24B2C" w:rsidRPr="00693D40" w:rsidRDefault="003976BD" w:rsidP="00D15368">
      <w:pPr>
        <w:pStyle w:val="Sarakstarindkopa"/>
        <w:numPr>
          <w:ilvl w:val="1"/>
          <w:numId w:val="3"/>
        </w:numPr>
        <w:shd w:val="clear" w:color="auto" w:fill="FFFFFF"/>
        <w:tabs>
          <w:tab w:val="left" w:pos="567"/>
        </w:tabs>
        <w:ind w:left="0" w:firstLine="0"/>
        <w:contextualSpacing w:val="0"/>
        <w:jc w:val="both"/>
        <w:rPr>
          <w:rFonts w:ascii="Arial" w:hAnsi="Arial" w:cs="Arial"/>
          <w:sz w:val="22"/>
          <w:szCs w:val="22"/>
        </w:rPr>
      </w:pPr>
      <w:r w:rsidRPr="003976BD">
        <w:rPr>
          <w:rFonts w:ascii="Arial" w:hAnsi="Arial" w:cs="Arial"/>
          <w:sz w:val="22"/>
          <w:szCs w:val="22"/>
        </w:rPr>
        <w:t>Saņemto Pušu komercnoslēpumu saturošo informāciju Puse apņemas izmantot vienīgi Līguma 1.3.punktā norādītajam mērķim, ievērojot otras Puses komercintereses un šo konfidencialitātes pienākumu</w:t>
      </w:r>
      <w:r w:rsidR="00601391" w:rsidRPr="00693D40">
        <w:rPr>
          <w:rFonts w:ascii="Arial" w:hAnsi="Arial" w:cs="Arial"/>
          <w:sz w:val="22"/>
          <w:szCs w:val="22"/>
        </w:rPr>
        <w:t>.</w:t>
      </w:r>
    </w:p>
    <w:p w14:paraId="42876087" w14:textId="77777777" w:rsidR="00801DB0" w:rsidRPr="00693D40" w:rsidRDefault="00801DB0" w:rsidP="009A1B8E">
      <w:pPr>
        <w:pStyle w:val="Sarakstarindkopa"/>
        <w:shd w:val="clear" w:color="auto" w:fill="FFFFFF"/>
        <w:tabs>
          <w:tab w:val="left" w:pos="426"/>
        </w:tabs>
        <w:ind w:left="0"/>
        <w:contextualSpacing w:val="0"/>
        <w:jc w:val="both"/>
        <w:rPr>
          <w:rFonts w:ascii="Arial" w:hAnsi="Arial" w:cs="Arial"/>
          <w:sz w:val="22"/>
          <w:szCs w:val="22"/>
        </w:rPr>
      </w:pPr>
    </w:p>
    <w:p w14:paraId="5521B4F4" w14:textId="40DF7F1A" w:rsidR="00333AFC" w:rsidRPr="00693D40" w:rsidRDefault="00FB676A" w:rsidP="00665A45">
      <w:pPr>
        <w:pStyle w:val="Sarakstarindkopa"/>
        <w:numPr>
          <w:ilvl w:val="0"/>
          <w:numId w:val="3"/>
        </w:numPr>
        <w:tabs>
          <w:tab w:val="left" w:pos="567"/>
        </w:tabs>
        <w:ind w:left="0" w:firstLine="0"/>
        <w:contextualSpacing w:val="0"/>
        <w:jc w:val="center"/>
        <w:rPr>
          <w:rFonts w:ascii="Arial" w:hAnsi="Arial" w:cs="Arial"/>
          <w:b/>
          <w:sz w:val="22"/>
          <w:szCs w:val="22"/>
        </w:rPr>
      </w:pPr>
      <w:r w:rsidRPr="00693D40">
        <w:rPr>
          <w:rFonts w:ascii="Arial" w:hAnsi="Arial" w:cs="Arial"/>
          <w:b/>
          <w:sz w:val="22"/>
          <w:szCs w:val="22"/>
        </w:rPr>
        <w:t>Personas datu aizsardzība</w:t>
      </w:r>
    </w:p>
    <w:p w14:paraId="591BCE81" w14:textId="77777777" w:rsidR="009A1B8E" w:rsidRPr="009F48C3" w:rsidRDefault="009A1B8E" w:rsidP="009A1B8E">
      <w:pPr>
        <w:pStyle w:val="Sarakstarindkopa"/>
        <w:tabs>
          <w:tab w:val="left" w:pos="426"/>
        </w:tabs>
        <w:ind w:left="0"/>
        <w:contextualSpacing w:val="0"/>
        <w:rPr>
          <w:rFonts w:ascii="Arial" w:hAnsi="Arial" w:cs="Arial"/>
          <w:bCs/>
          <w:sz w:val="22"/>
          <w:szCs w:val="22"/>
        </w:rPr>
      </w:pPr>
    </w:p>
    <w:p w14:paraId="0927CDBC" w14:textId="77777777" w:rsidR="00333AFC" w:rsidRPr="00693D40" w:rsidRDefault="00333AFC" w:rsidP="009A1B8E">
      <w:pPr>
        <w:pStyle w:val="Sarakstarindkopa"/>
        <w:numPr>
          <w:ilvl w:val="1"/>
          <w:numId w:val="3"/>
        </w:numPr>
        <w:tabs>
          <w:tab w:val="left" w:pos="426"/>
        </w:tabs>
        <w:ind w:left="0" w:firstLine="0"/>
        <w:jc w:val="both"/>
        <w:rPr>
          <w:rFonts w:ascii="Arial" w:hAnsi="Arial" w:cs="Arial"/>
          <w:b/>
          <w:sz w:val="22"/>
          <w:szCs w:val="22"/>
        </w:rPr>
      </w:pPr>
      <w:bookmarkStart w:id="5" w:name="_Hlk519580558"/>
      <w:r w:rsidRPr="00693D40">
        <w:rPr>
          <w:rFonts w:ascii="Arial" w:hAnsi="Arial" w:cs="Arial"/>
          <w:sz w:val="22"/>
          <w:szCs w:val="22"/>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5"/>
    </w:p>
    <w:p w14:paraId="570C57A6" w14:textId="0F9CE671" w:rsidR="00333AFC" w:rsidRPr="00693D40" w:rsidRDefault="00333AFC" w:rsidP="009A1B8E">
      <w:pPr>
        <w:pStyle w:val="Sarakstarindkopa"/>
        <w:numPr>
          <w:ilvl w:val="1"/>
          <w:numId w:val="3"/>
        </w:numPr>
        <w:tabs>
          <w:tab w:val="left" w:pos="426"/>
        </w:tabs>
        <w:ind w:left="0" w:firstLine="0"/>
        <w:jc w:val="both"/>
        <w:rPr>
          <w:rFonts w:ascii="Arial" w:hAnsi="Arial" w:cs="Arial"/>
          <w:b/>
          <w:sz w:val="22"/>
          <w:szCs w:val="22"/>
        </w:rPr>
      </w:pPr>
      <w:bookmarkStart w:id="6" w:name="_Hlk519580570"/>
      <w:r w:rsidRPr="00693D40">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6"/>
      <w:r w:rsidRPr="00693D40">
        <w:rPr>
          <w:rFonts w:ascii="Arial" w:hAnsi="Arial" w:cs="Arial"/>
          <w:sz w:val="22"/>
          <w:szCs w:val="22"/>
        </w:rPr>
        <w:t>.</w:t>
      </w:r>
    </w:p>
    <w:p w14:paraId="0F8B578B" w14:textId="77777777" w:rsidR="00333AFC" w:rsidRPr="00693D40" w:rsidRDefault="00333AFC" w:rsidP="00333AFC">
      <w:pPr>
        <w:pStyle w:val="Sarakstarindkopa"/>
        <w:numPr>
          <w:ilvl w:val="1"/>
          <w:numId w:val="3"/>
        </w:numPr>
        <w:tabs>
          <w:tab w:val="left" w:pos="426"/>
        </w:tabs>
        <w:ind w:left="0" w:firstLine="0"/>
        <w:jc w:val="both"/>
        <w:rPr>
          <w:rFonts w:ascii="Arial" w:hAnsi="Arial" w:cs="Arial"/>
          <w:b/>
          <w:sz w:val="22"/>
          <w:szCs w:val="22"/>
        </w:rPr>
      </w:pPr>
      <w:bookmarkStart w:id="7" w:name="_Hlk519580577"/>
      <w:r w:rsidRPr="00693D40">
        <w:rPr>
          <w:rFonts w:ascii="Arial" w:hAnsi="Arial" w:cs="Arial"/>
          <w:sz w:val="22"/>
          <w:szCs w:val="22"/>
        </w:rPr>
        <w:t>Puses apņemas nodrošināt spēkā esošajiem tiesību aktiem atbilstošu aizsardzības līmeni otras Puses iesniegtajiem personas datiem</w:t>
      </w:r>
      <w:bookmarkEnd w:id="7"/>
      <w:r w:rsidRPr="00693D40">
        <w:rPr>
          <w:rFonts w:ascii="Arial" w:hAnsi="Arial" w:cs="Arial"/>
          <w:sz w:val="22"/>
          <w:szCs w:val="22"/>
        </w:rPr>
        <w:t>.</w:t>
      </w:r>
    </w:p>
    <w:p w14:paraId="6FAA39F9" w14:textId="77777777" w:rsidR="00333AFC" w:rsidRPr="00693D40" w:rsidRDefault="00333AFC" w:rsidP="00333AFC">
      <w:pPr>
        <w:pStyle w:val="Sarakstarindkopa"/>
        <w:numPr>
          <w:ilvl w:val="1"/>
          <w:numId w:val="3"/>
        </w:numPr>
        <w:tabs>
          <w:tab w:val="left" w:pos="426"/>
        </w:tabs>
        <w:ind w:left="0" w:firstLine="0"/>
        <w:jc w:val="both"/>
        <w:rPr>
          <w:rFonts w:ascii="Arial" w:hAnsi="Arial" w:cs="Arial"/>
          <w:b/>
          <w:sz w:val="22"/>
          <w:szCs w:val="22"/>
        </w:rPr>
      </w:pPr>
      <w:bookmarkStart w:id="8" w:name="_Hlk519580588"/>
      <w:r w:rsidRPr="00693D40">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8"/>
      <w:r w:rsidRPr="00693D40">
        <w:rPr>
          <w:rFonts w:ascii="Arial" w:hAnsi="Arial" w:cs="Arial"/>
          <w:sz w:val="22"/>
          <w:szCs w:val="22"/>
        </w:rPr>
        <w:t>.</w:t>
      </w:r>
    </w:p>
    <w:p w14:paraId="707EF46C" w14:textId="7843E288" w:rsidR="00333AFC" w:rsidRPr="00693D40" w:rsidRDefault="00333AFC" w:rsidP="00333AFC">
      <w:pPr>
        <w:pStyle w:val="Sarakstarindkopa"/>
        <w:numPr>
          <w:ilvl w:val="1"/>
          <w:numId w:val="3"/>
        </w:numPr>
        <w:tabs>
          <w:tab w:val="left" w:pos="426"/>
        </w:tabs>
        <w:ind w:left="0" w:firstLine="0"/>
        <w:jc w:val="both"/>
        <w:rPr>
          <w:rFonts w:ascii="Arial" w:hAnsi="Arial" w:cs="Arial"/>
          <w:b/>
          <w:sz w:val="22"/>
          <w:szCs w:val="22"/>
        </w:rPr>
      </w:pPr>
      <w:bookmarkStart w:id="9" w:name="_Hlk519580594"/>
      <w:r w:rsidRPr="00693D40">
        <w:rPr>
          <w:rFonts w:ascii="Arial" w:hAnsi="Arial" w:cs="Arial"/>
          <w:sz w:val="22"/>
          <w:szCs w:val="22"/>
        </w:rPr>
        <w:t xml:space="preserve">Katra no Pusēm patstāvīgi ir atbildīga </w:t>
      </w:r>
      <w:r w:rsidR="00665A45">
        <w:rPr>
          <w:rFonts w:ascii="Arial" w:hAnsi="Arial" w:cs="Arial"/>
          <w:sz w:val="22"/>
          <w:szCs w:val="22"/>
        </w:rPr>
        <w:t>d</w:t>
      </w:r>
      <w:r w:rsidRPr="00693D40">
        <w:rPr>
          <w:rFonts w:ascii="Arial" w:hAnsi="Arial" w:cs="Arial"/>
          <w:sz w:val="22"/>
          <w:szCs w:val="22"/>
        </w:rPr>
        <w:t xml:space="preserve">atu subjekta priekšā par personas datu aizsardzības un apstrādes noteikumu neievērošanu un, ja tiek konstatēta Puses atbildība, Pusei jāapmierina </w:t>
      </w:r>
      <w:r w:rsidR="00665A45">
        <w:rPr>
          <w:rFonts w:ascii="Arial" w:hAnsi="Arial" w:cs="Arial"/>
          <w:sz w:val="22"/>
          <w:szCs w:val="22"/>
        </w:rPr>
        <w:t>d</w:t>
      </w:r>
      <w:r w:rsidRPr="00693D40">
        <w:rPr>
          <w:rFonts w:ascii="Arial" w:hAnsi="Arial" w:cs="Arial"/>
          <w:sz w:val="22"/>
          <w:szCs w:val="22"/>
        </w:rPr>
        <w:t>atu subjekta prasījumi saistībā ar personas datu pārkāpumu un tā novēršanu, kā arī jāapmaksā ar personas datu pārkāpumu saistītie administratīvie sodi un jāatlīdzina ar tiesas spriedumu piespriestās zaudējumu summas</w:t>
      </w:r>
      <w:bookmarkEnd w:id="9"/>
      <w:r w:rsidRPr="00693D40">
        <w:rPr>
          <w:rFonts w:ascii="Arial" w:hAnsi="Arial" w:cs="Arial"/>
          <w:sz w:val="22"/>
          <w:szCs w:val="22"/>
        </w:rPr>
        <w:t>.</w:t>
      </w:r>
    </w:p>
    <w:p w14:paraId="1F81C167" w14:textId="1713E762" w:rsidR="00BF2F9F" w:rsidRDefault="00333AFC" w:rsidP="00BF2F9F">
      <w:pPr>
        <w:pStyle w:val="Sarakstarindkopa"/>
        <w:numPr>
          <w:ilvl w:val="1"/>
          <w:numId w:val="3"/>
        </w:numPr>
        <w:tabs>
          <w:tab w:val="left" w:pos="426"/>
        </w:tabs>
        <w:ind w:left="0" w:firstLine="0"/>
        <w:jc w:val="both"/>
        <w:rPr>
          <w:rFonts w:ascii="Arial" w:hAnsi="Arial" w:cs="Arial"/>
          <w:b/>
          <w:sz w:val="22"/>
          <w:szCs w:val="22"/>
        </w:rPr>
      </w:pPr>
      <w:bookmarkStart w:id="10" w:name="_Hlk519580599"/>
      <w:r w:rsidRPr="00693D40">
        <w:rPr>
          <w:rFonts w:ascii="Arial" w:hAnsi="Arial" w:cs="Arial"/>
          <w:sz w:val="22"/>
          <w:szCs w:val="22"/>
        </w:rPr>
        <w:t>Puses apņemas iznīcināt otras Puses iesniegtos personas datus, tiklīdz izbeidzas nepieciešamība tos apstrādāt</w:t>
      </w:r>
      <w:bookmarkEnd w:id="10"/>
      <w:r w:rsidRPr="00693D40">
        <w:rPr>
          <w:rFonts w:ascii="Arial" w:hAnsi="Arial" w:cs="Arial"/>
          <w:sz w:val="22"/>
          <w:szCs w:val="22"/>
          <w:lang w:eastAsia="en-US"/>
        </w:rPr>
        <w:t>.</w:t>
      </w:r>
    </w:p>
    <w:p w14:paraId="4C08ED90" w14:textId="77777777" w:rsidR="00BF2F9F" w:rsidRPr="00BF2F9F" w:rsidRDefault="00BF2F9F" w:rsidP="00BF2F9F">
      <w:pPr>
        <w:pStyle w:val="Sarakstarindkopa"/>
        <w:tabs>
          <w:tab w:val="left" w:pos="426"/>
        </w:tabs>
        <w:ind w:left="0"/>
        <w:jc w:val="both"/>
        <w:rPr>
          <w:rFonts w:ascii="Arial" w:hAnsi="Arial" w:cs="Arial"/>
          <w:b/>
          <w:sz w:val="22"/>
          <w:szCs w:val="22"/>
        </w:rPr>
      </w:pPr>
    </w:p>
    <w:p w14:paraId="53189B06" w14:textId="11060E0F" w:rsidR="00FB676A" w:rsidRPr="00285184" w:rsidRDefault="00222A7F" w:rsidP="00665A45">
      <w:pPr>
        <w:pStyle w:val="Sarakstarindkopa"/>
        <w:numPr>
          <w:ilvl w:val="0"/>
          <w:numId w:val="3"/>
        </w:numPr>
        <w:tabs>
          <w:tab w:val="left" w:pos="567"/>
        </w:tabs>
        <w:ind w:left="0" w:firstLine="0"/>
        <w:jc w:val="center"/>
        <w:rPr>
          <w:rFonts w:ascii="Arial" w:hAnsi="Arial" w:cs="Arial"/>
          <w:b/>
          <w:sz w:val="22"/>
          <w:szCs w:val="22"/>
        </w:rPr>
      </w:pPr>
      <w:r w:rsidRPr="00285184">
        <w:rPr>
          <w:rFonts w:ascii="Arial" w:hAnsi="Arial" w:cs="Arial"/>
          <w:b/>
          <w:sz w:val="22"/>
          <w:szCs w:val="22"/>
        </w:rPr>
        <w:t xml:space="preserve">Noslēguma </w:t>
      </w:r>
      <w:r w:rsidR="00FB676A" w:rsidRPr="00285184">
        <w:rPr>
          <w:rFonts w:ascii="Arial" w:hAnsi="Arial" w:cs="Arial"/>
          <w:b/>
          <w:sz w:val="22"/>
          <w:szCs w:val="22"/>
        </w:rPr>
        <w:t>noteikumi</w:t>
      </w:r>
    </w:p>
    <w:p w14:paraId="720027E4" w14:textId="77777777" w:rsidR="00AC49EA" w:rsidRPr="00285184" w:rsidRDefault="00AC49EA" w:rsidP="001704FE">
      <w:pPr>
        <w:pStyle w:val="Pamatteksts"/>
        <w:tabs>
          <w:tab w:val="left" w:pos="567"/>
        </w:tabs>
        <w:rPr>
          <w:rFonts w:ascii="Arial" w:hAnsi="Arial" w:cs="Arial"/>
          <w:sz w:val="22"/>
          <w:szCs w:val="22"/>
        </w:rPr>
      </w:pPr>
    </w:p>
    <w:p w14:paraId="20B224CB" w14:textId="087A04DB" w:rsidR="007F60FD" w:rsidRPr="00285184" w:rsidRDefault="007F60FD" w:rsidP="009A1B8E">
      <w:pPr>
        <w:pStyle w:val="Sarakstarindkopa"/>
        <w:numPr>
          <w:ilvl w:val="1"/>
          <w:numId w:val="3"/>
        </w:numPr>
        <w:tabs>
          <w:tab w:val="left" w:pos="709"/>
        </w:tabs>
        <w:ind w:left="0" w:firstLine="0"/>
        <w:jc w:val="both"/>
        <w:rPr>
          <w:rFonts w:ascii="Arial" w:hAnsi="Arial" w:cs="Arial"/>
          <w:sz w:val="22"/>
          <w:szCs w:val="22"/>
        </w:rPr>
      </w:pPr>
      <w:r w:rsidRPr="00285184">
        <w:rPr>
          <w:rFonts w:ascii="Arial" w:hAnsi="Arial" w:cs="Arial"/>
          <w:sz w:val="22"/>
          <w:szCs w:val="22"/>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4C18F42A" w14:textId="682AE526" w:rsidR="007F60FD" w:rsidRPr="00285184" w:rsidRDefault="007F60FD" w:rsidP="009A1B8E">
      <w:pPr>
        <w:pStyle w:val="Sarakstarindkopa"/>
        <w:numPr>
          <w:ilvl w:val="1"/>
          <w:numId w:val="3"/>
        </w:numPr>
        <w:tabs>
          <w:tab w:val="left" w:pos="709"/>
        </w:tabs>
        <w:ind w:left="0" w:firstLine="0"/>
        <w:jc w:val="both"/>
        <w:rPr>
          <w:rFonts w:ascii="Arial" w:hAnsi="Arial" w:cs="Arial"/>
          <w:sz w:val="22"/>
          <w:szCs w:val="22"/>
        </w:rPr>
      </w:pPr>
      <w:r w:rsidRPr="00285184">
        <w:rPr>
          <w:rFonts w:ascii="Arial" w:hAnsi="Arial" w:cs="Arial"/>
          <w:sz w:val="22"/>
          <w:szCs w:val="22"/>
        </w:rPr>
        <w:t>Pušu pārstāvji, kas paraksta Līgumu, ar to apliecina, ka viņiem piešķirtas un atbilstoši Latvijas Republikas spēkā esošajiem tiesību aktiem ir reģistrētas paraksta tiesības viņu pārstāvēto Pušu vārdā, kā arī to, ka viņiem piešķirtas pilnvaras tajā apjomā, kāds nepieciešams Līguma noslēgšanai (parakstīšanai) saskaņā ar tajā paredzētajiem nosacījumiem.</w:t>
      </w:r>
    </w:p>
    <w:p w14:paraId="50A5C928" w14:textId="0D6146E7" w:rsidR="007F60FD" w:rsidRPr="00285184" w:rsidRDefault="007F60FD" w:rsidP="009A1B8E">
      <w:pPr>
        <w:pStyle w:val="Sarakstarindkopa"/>
        <w:numPr>
          <w:ilvl w:val="1"/>
          <w:numId w:val="3"/>
        </w:numPr>
        <w:tabs>
          <w:tab w:val="left" w:pos="709"/>
        </w:tabs>
        <w:ind w:left="0" w:firstLine="0"/>
        <w:jc w:val="both"/>
        <w:rPr>
          <w:rFonts w:ascii="Arial" w:hAnsi="Arial" w:cs="Arial"/>
          <w:sz w:val="22"/>
          <w:szCs w:val="22"/>
        </w:rPr>
      </w:pPr>
      <w:bookmarkStart w:id="11" w:name="_Hlk34737120"/>
      <w:r w:rsidRPr="00285184">
        <w:rPr>
          <w:rFonts w:ascii="Arial" w:hAnsi="Arial" w:cs="Arial"/>
          <w:sz w:val="22"/>
          <w:szCs w:val="22"/>
        </w:rPr>
        <w:t xml:space="preserve">Visi paziņojumi Līguma sakarā nosūtāmi uz zemāk norādītājām adresēm un visi paziņojumi, izņemot rēķinus, tiek uzskatīti par saņemtiem, kad nogādāti personīgi ar saņemšanas apstiprinājumu vai iesniegti parakstīti elektroniski e-pastā </w:t>
      </w:r>
      <w:hyperlink r:id="rId12" w:history="1">
        <w:r w:rsidRPr="00285184">
          <w:rPr>
            <w:rStyle w:val="Hipersaite"/>
            <w:rFonts w:ascii="Arial" w:hAnsi="Arial" w:cs="Arial"/>
            <w:sz w:val="22"/>
            <w:szCs w:val="22"/>
          </w:rPr>
          <w:t>info@ldz.lv</w:t>
        </w:r>
      </w:hyperlink>
      <w:r w:rsidRPr="00285184">
        <w:rPr>
          <w:rFonts w:ascii="Arial" w:hAnsi="Arial" w:cs="Arial"/>
          <w:sz w:val="22"/>
          <w:szCs w:val="22"/>
        </w:rPr>
        <w:t>, vai 7 (septiņas) dienas pēc tam, kad nosūtīti pa pastu Latvijas teritorijā ierakstītā vēstulē. Puse, mainot zemāk norādītos rekvizītus, apņemas 7 (septiņu) dienu laikā paziņot otrai Pusei par izmaiņām</w:t>
      </w:r>
      <w:bookmarkEnd w:id="11"/>
      <w:r w:rsidRPr="00285184">
        <w:rPr>
          <w:rFonts w:ascii="Arial" w:hAnsi="Arial" w:cs="Arial"/>
          <w:sz w:val="22"/>
          <w:szCs w:val="22"/>
        </w:rPr>
        <w:t>.</w:t>
      </w:r>
    </w:p>
    <w:p w14:paraId="654ACEB6" w14:textId="3FB93280" w:rsidR="007F60FD" w:rsidRPr="00285184" w:rsidRDefault="007F60FD" w:rsidP="009A1B8E">
      <w:pPr>
        <w:pStyle w:val="Sarakstarindkopa"/>
        <w:numPr>
          <w:ilvl w:val="1"/>
          <w:numId w:val="3"/>
        </w:numPr>
        <w:tabs>
          <w:tab w:val="left" w:pos="709"/>
        </w:tabs>
        <w:ind w:left="0" w:firstLine="0"/>
        <w:jc w:val="both"/>
        <w:rPr>
          <w:rFonts w:ascii="Arial" w:hAnsi="Arial" w:cs="Arial"/>
          <w:sz w:val="22"/>
          <w:szCs w:val="22"/>
        </w:rPr>
      </w:pPr>
      <w:r w:rsidRPr="00285184">
        <w:rPr>
          <w:rFonts w:ascii="Arial" w:hAnsi="Arial" w:cs="Arial"/>
          <w:sz w:val="22"/>
          <w:szCs w:val="22"/>
        </w:rPr>
        <w:t>Mainot savu nosaukumu, adresi, citus rekvizītus, vai mainījusies cita būtiska informācija, kas var ietekmēt Līguma pienācīgu izpildi, Puses apņemas rakstiski paziņot otrai Pusei 5 (piecu) darbdienu laikā. Puses uzņemas pilnu atbildību par šī pienākuma savlaicīgu nepildīšanu.</w:t>
      </w:r>
    </w:p>
    <w:p w14:paraId="3ED32155" w14:textId="3965D200" w:rsidR="007F60FD" w:rsidRPr="00285184" w:rsidRDefault="007F60FD" w:rsidP="009A1B8E">
      <w:pPr>
        <w:pStyle w:val="Sarakstarindkopa"/>
        <w:numPr>
          <w:ilvl w:val="1"/>
          <w:numId w:val="3"/>
        </w:numPr>
        <w:tabs>
          <w:tab w:val="left" w:pos="709"/>
        </w:tabs>
        <w:ind w:left="0" w:firstLine="0"/>
        <w:jc w:val="both"/>
        <w:rPr>
          <w:rFonts w:ascii="Arial" w:hAnsi="Arial" w:cs="Arial"/>
          <w:sz w:val="22"/>
          <w:szCs w:val="22"/>
        </w:rPr>
      </w:pPr>
      <w:r w:rsidRPr="00285184">
        <w:rPr>
          <w:rFonts w:ascii="Arial" w:hAnsi="Arial" w:cs="Arial"/>
          <w:sz w:val="22"/>
          <w:szCs w:val="22"/>
        </w:rPr>
        <w:t>Ja kāds no Līguma noteikumiem zaudē juridisko spēku, tad tas neietekmē pārējos Līguma noteikumus.</w:t>
      </w:r>
    </w:p>
    <w:p w14:paraId="12361109" w14:textId="23DC3B5E" w:rsidR="007F60FD" w:rsidRPr="00285184" w:rsidRDefault="007F60FD" w:rsidP="009A1B8E">
      <w:pPr>
        <w:pStyle w:val="Sarakstarindkopa"/>
        <w:numPr>
          <w:ilvl w:val="1"/>
          <w:numId w:val="3"/>
        </w:numPr>
        <w:tabs>
          <w:tab w:val="left" w:pos="709"/>
        </w:tabs>
        <w:ind w:left="0" w:firstLine="0"/>
        <w:jc w:val="both"/>
        <w:rPr>
          <w:rFonts w:ascii="Arial" w:hAnsi="Arial" w:cs="Arial"/>
          <w:sz w:val="22"/>
          <w:szCs w:val="22"/>
        </w:rPr>
      </w:pPr>
      <w:r w:rsidRPr="00285184">
        <w:rPr>
          <w:rFonts w:ascii="Arial" w:hAnsi="Arial" w:cs="Arial"/>
          <w:sz w:val="22"/>
          <w:szCs w:val="22"/>
        </w:rPr>
        <w:lastRenderedPageBreak/>
        <w:t>Līgums ietver visas Pušu vienošanās par Līguma priekšmetu un aizstāj visas iepriekšējās rakstiskās un mutiskās vienošanās un pārrunas starp Pusēm.</w:t>
      </w:r>
    </w:p>
    <w:p w14:paraId="24780CD7" w14:textId="5B5269C8" w:rsidR="00D15F3F" w:rsidRPr="00285184" w:rsidRDefault="00D15F3F" w:rsidP="00D15F3F">
      <w:pPr>
        <w:pStyle w:val="Sarakstarindkopa"/>
        <w:numPr>
          <w:ilvl w:val="1"/>
          <w:numId w:val="3"/>
        </w:numPr>
        <w:tabs>
          <w:tab w:val="left" w:pos="709"/>
        </w:tabs>
        <w:ind w:left="0" w:firstLine="0"/>
        <w:jc w:val="both"/>
        <w:rPr>
          <w:rFonts w:ascii="Arial" w:hAnsi="Arial" w:cs="Arial"/>
          <w:sz w:val="22"/>
          <w:szCs w:val="22"/>
        </w:rPr>
      </w:pPr>
      <w:r w:rsidRPr="00285184">
        <w:rPr>
          <w:rFonts w:ascii="Arial" w:hAnsi="Arial" w:cs="Arial"/>
          <w:spacing w:val="-5"/>
          <w:sz w:val="22"/>
          <w:szCs w:val="22"/>
        </w:rPr>
        <w:t xml:space="preserve">Mainoties </w:t>
      </w:r>
      <w:r w:rsidRPr="00285184">
        <w:rPr>
          <w:rFonts w:ascii="Arial" w:hAnsi="Arial" w:cs="Arial"/>
          <w:sz w:val="22"/>
          <w:szCs w:val="22"/>
        </w:rPr>
        <w:t>Pušu</w:t>
      </w:r>
      <w:r w:rsidRPr="00285184">
        <w:rPr>
          <w:rFonts w:ascii="Arial" w:hAnsi="Arial" w:cs="Arial"/>
          <w:spacing w:val="-5"/>
          <w:sz w:val="22"/>
          <w:szCs w:val="22"/>
        </w:rPr>
        <w:t xml:space="preserve"> rekvizītiem, Pušu kontaktpersonām un/vai Līgumā noteiktajiem e-pastiem,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paraksta savstarpēju vienošanos</w:t>
      </w:r>
      <w:r w:rsidRPr="00285184">
        <w:rPr>
          <w:rFonts w:ascii="Arial" w:hAnsi="Arial" w:cs="Arial"/>
          <w:sz w:val="22"/>
          <w:szCs w:val="22"/>
        </w:rPr>
        <w:t>.</w:t>
      </w:r>
    </w:p>
    <w:p w14:paraId="317109BE" w14:textId="3190E633" w:rsidR="000860D6" w:rsidRPr="00D10F7B" w:rsidRDefault="00F1439A" w:rsidP="00F1439A">
      <w:pPr>
        <w:pStyle w:val="Sarakstarindkopa"/>
        <w:numPr>
          <w:ilvl w:val="1"/>
          <w:numId w:val="3"/>
        </w:numPr>
        <w:tabs>
          <w:tab w:val="left" w:pos="709"/>
        </w:tabs>
        <w:ind w:left="0" w:firstLine="0"/>
        <w:jc w:val="both"/>
        <w:rPr>
          <w:rFonts w:ascii="Arial" w:hAnsi="Arial" w:cs="Arial"/>
          <w:sz w:val="22"/>
          <w:szCs w:val="22"/>
        </w:rPr>
      </w:pPr>
      <w:bookmarkStart w:id="12" w:name="_Hlk53582224"/>
      <w:r w:rsidRPr="00285184">
        <w:rPr>
          <w:rFonts w:ascii="Arial" w:hAnsi="Arial" w:cs="Arial"/>
          <w:sz w:val="22"/>
          <w:szCs w:val="22"/>
        </w:rPr>
        <w:t xml:space="preserve">Līgums kopā ar pielikumiem ir </w:t>
      </w:r>
      <w:r w:rsidRPr="00285184">
        <w:rPr>
          <w:rFonts w:ascii="Arial" w:eastAsiaTheme="minorHAnsi" w:hAnsi="Arial" w:cs="Arial"/>
          <w:iCs/>
          <w:color w:val="000000"/>
          <w:sz w:val="22"/>
          <w:szCs w:val="22"/>
        </w:rPr>
        <w:t>parakstīts ar drošu elektronisk</w:t>
      </w:r>
      <w:r w:rsidR="00DE61E0" w:rsidRPr="00285184">
        <w:rPr>
          <w:rFonts w:ascii="Arial" w:eastAsiaTheme="minorHAnsi" w:hAnsi="Arial" w:cs="Arial"/>
          <w:iCs/>
          <w:color w:val="000000"/>
          <w:sz w:val="22"/>
          <w:szCs w:val="22"/>
        </w:rPr>
        <w:t>o</w:t>
      </w:r>
      <w:r w:rsidRPr="00285184">
        <w:rPr>
          <w:rFonts w:ascii="Arial" w:eastAsiaTheme="minorHAnsi" w:hAnsi="Arial" w:cs="Arial"/>
          <w:iCs/>
          <w:color w:val="000000"/>
          <w:sz w:val="22"/>
          <w:szCs w:val="22"/>
        </w:rPr>
        <w:t xml:space="preserve"> </w:t>
      </w:r>
      <w:r w:rsidRPr="00285184">
        <w:rPr>
          <w:rFonts w:ascii="Arial" w:eastAsiaTheme="minorHAnsi" w:hAnsi="Arial" w:cs="Arial"/>
          <w:iCs/>
          <w:sz w:val="22"/>
          <w:szCs w:val="22"/>
        </w:rPr>
        <w:t>parakstu un satur laika zīmogu. Patapinātājs ar drošu elektronisk</w:t>
      </w:r>
      <w:r w:rsidR="00DE61E0" w:rsidRPr="00285184">
        <w:rPr>
          <w:rFonts w:ascii="Arial" w:eastAsiaTheme="minorHAnsi" w:hAnsi="Arial" w:cs="Arial"/>
          <w:iCs/>
          <w:sz w:val="22"/>
          <w:szCs w:val="22"/>
        </w:rPr>
        <w:t>o</w:t>
      </w:r>
      <w:r w:rsidRPr="00285184">
        <w:rPr>
          <w:rFonts w:ascii="Arial" w:eastAsiaTheme="minorHAnsi" w:hAnsi="Arial" w:cs="Arial"/>
          <w:iCs/>
          <w:sz w:val="22"/>
          <w:szCs w:val="22"/>
        </w:rPr>
        <w:t xml:space="preserve"> parakstu parakstītu un laika zīmogu saturošu Līgumu vienas darba dienas laikā pēc Līguma parakstīšanas nosūta uz Patapinājuma ņēmēja e-pasta adresi: </w:t>
      </w:r>
      <w:hyperlink r:id="rId13" w:history="1">
        <w:r w:rsidR="00A85872" w:rsidRPr="00070F85">
          <w:rPr>
            <w:rStyle w:val="Hipersaite"/>
            <w:rFonts w:ascii="Arial" w:hAnsi="Arial" w:cs="Arial"/>
            <w:sz w:val="22"/>
            <w:szCs w:val="22"/>
          </w:rPr>
          <w:t xml:space="preserve"> pasts@madona.lv</w:t>
        </w:r>
      </w:hyperlink>
      <w:r w:rsidR="00712441" w:rsidRPr="00285184">
        <w:rPr>
          <w:rFonts w:ascii="Arial" w:hAnsi="Arial" w:cs="Arial"/>
          <w:sz w:val="22"/>
          <w:szCs w:val="22"/>
        </w:rPr>
        <w:t>.</w:t>
      </w:r>
      <w:r w:rsidRPr="00285184">
        <w:rPr>
          <w:rFonts w:ascii="Arial" w:eastAsiaTheme="minorHAnsi" w:hAnsi="Arial" w:cs="Arial"/>
          <w:iCs/>
          <w:sz w:val="22"/>
          <w:szCs w:val="22"/>
        </w:rPr>
        <w:t xml:space="preserve"> Līguma parakstīšanas datums ir pēdējā pievienotā droša elektroniskā paraksta un tā laika zīmoga datums</w:t>
      </w:r>
      <w:bookmarkEnd w:id="12"/>
      <w:r w:rsidRPr="00285184">
        <w:rPr>
          <w:rFonts w:ascii="Arial" w:eastAsiaTheme="minorHAnsi" w:hAnsi="Arial" w:cs="Arial"/>
          <w:iCs/>
          <w:sz w:val="22"/>
          <w:szCs w:val="22"/>
        </w:rPr>
        <w:t>.</w:t>
      </w:r>
    </w:p>
    <w:p w14:paraId="189C4122" w14:textId="77777777" w:rsidR="000860D6" w:rsidRPr="00693D40" w:rsidRDefault="000860D6" w:rsidP="00F1439A">
      <w:pPr>
        <w:pStyle w:val="Sarakstarindkopa"/>
        <w:tabs>
          <w:tab w:val="left" w:pos="709"/>
        </w:tabs>
        <w:ind w:left="0"/>
        <w:jc w:val="both"/>
        <w:rPr>
          <w:rFonts w:ascii="Arial" w:hAnsi="Arial" w:cs="Arial"/>
          <w:sz w:val="22"/>
          <w:szCs w:val="22"/>
        </w:rPr>
      </w:pPr>
    </w:p>
    <w:p w14:paraId="4FCC7F68" w14:textId="77777777" w:rsidR="003B111F" w:rsidRPr="00285184" w:rsidRDefault="003B111F" w:rsidP="00665A45">
      <w:pPr>
        <w:pStyle w:val="Sarakstarindkopa"/>
        <w:numPr>
          <w:ilvl w:val="0"/>
          <w:numId w:val="3"/>
        </w:numPr>
        <w:tabs>
          <w:tab w:val="left" w:pos="567"/>
        </w:tabs>
        <w:ind w:left="0" w:firstLine="0"/>
        <w:jc w:val="center"/>
        <w:rPr>
          <w:rFonts w:ascii="Arial" w:hAnsi="Arial" w:cs="Arial"/>
          <w:b/>
          <w:bCs/>
          <w:iCs/>
          <w:sz w:val="22"/>
          <w:szCs w:val="22"/>
        </w:rPr>
      </w:pPr>
      <w:r w:rsidRPr="00285184">
        <w:rPr>
          <w:rFonts w:ascii="Arial" w:hAnsi="Arial" w:cs="Arial"/>
          <w:b/>
          <w:bCs/>
          <w:iCs/>
          <w:sz w:val="22"/>
          <w:szCs w:val="22"/>
        </w:rPr>
        <w:t>Pušu juridiskās adreses un rekvizīti:</w:t>
      </w:r>
    </w:p>
    <w:p w14:paraId="323485B1" w14:textId="77777777" w:rsidR="00BF2F9F" w:rsidRPr="00285184" w:rsidRDefault="00BF2F9F" w:rsidP="0076250D">
      <w:pPr>
        <w:jc w:val="both"/>
        <w:rPr>
          <w:rFonts w:ascii="Arial" w:hAnsi="Arial" w:cs="Arial"/>
          <w:sz w:val="22"/>
          <w:szCs w:val="22"/>
        </w:rPr>
      </w:pPr>
    </w:p>
    <w:p w14:paraId="10C11E5E" w14:textId="5DAC332F" w:rsidR="0076250D" w:rsidRPr="00285184" w:rsidRDefault="0076250D" w:rsidP="0076250D">
      <w:pPr>
        <w:jc w:val="both"/>
        <w:rPr>
          <w:rFonts w:ascii="Arial" w:hAnsi="Arial" w:cs="Arial"/>
          <w:sz w:val="22"/>
          <w:szCs w:val="22"/>
        </w:rPr>
      </w:pPr>
      <w:r w:rsidRPr="00285184">
        <w:rPr>
          <w:rFonts w:ascii="Arial" w:hAnsi="Arial" w:cs="Arial"/>
          <w:b/>
          <w:sz w:val="22"/>
          <w:szCs w:val="22"/>
        </w:rPr>
        <w:t>Patapinātājs</w:t>
      </w:r>
      <w:r w:rsidRPr="00285184">
        <w:rPr>
          <w:rFonts w:ascii="Arial" w:hAnsi="Arial" w:cs="Arial"/>
          <w:sz w:val="22"/>
          <w:szCs w:val="22"/>
        </w:rPr>
        <w:t>:</w:t>
      </w:r>
    </w:p>
    <w:p w14:paraId="489C8A4F" w14:textId="65BAC8D0" w:rsidR="004365C3" w:rsidRPr="00285184" w:rsidRDefault="004365C3" w:rsidP="004365C3">
      <w:pPr>
        <w:jc w:val="both"/>
        <w:rPr>
          <w:rFonts w:ascii="Arial" w:hAnsi="Arial" w:cs="Arial"/>
          <w:sz w:val="22"/>
          <w:szCs w:val="22"/>
        </w:rPr>
      </w:pPr>
      <w:r w:rsidRPr="00285184">
        <w:rPr>
          <w:rFonts w:ascii="Arial" w:hAnsi="Arial" w:cs="Arial"/>
          <w:b/>
          <w:sz w:val="22"/>
          <w:szCs w:val="22"/>
        </w:rPr>
        <w:t>Valsts akciju sabiedrība “Latvijas dzelzceļš”</w:t>
      </w:r>
      <w:r w:rsidRPr="00285184">
        <w:rPr>
          <w:rFonts w:ascii="Arial" w:hAnsi="Arial" w:cs="Arial"/>
          <w:sz w:val="22"/>
          <w:szCs w:val="22"/>
        </w:rPr>
        <w:t xml:space="preserve"> – </w:t>
      </w:r>
      <w:r w:rsidR="002B7EFC" w:rsidRPr="00285184">
        <w:rPr>
          <w:rFonts w:ascii="Arial" w:hAnsi="Arial" w:cs="Arial"/>
          <w:sz w:val="22"/>
          <w:szCs w:val="22"/>
        </w:rPr>
        <w:t>Emīlijas Benjamiņas iela 3, Rīga, LV-1050</w:t>
      </w:r>
      <w:r w:rsidRPr="00285184">
        <w:rPr>
          <w:rFonts w:ascii="Arial" w:hAnsi="Arial" w:cs="Arial"/>
          <w:sz w:val="22"/>
          <w:szCs w:val="22"/>
        </w:rPr>
        <w:t>, vienotais reģistrācijas Nr.40003032065, PVN reģ.Nr.LV40003032065.</w:t>
      </w:r>
    </w:p>
    <w:p w14:paraId="05E5DC00" w14:textId="3872C6DA" w:rsidR="00751913" w:rsidRPr="00285184" w:rsidRDefault="004365C3" w:rsidP="004365C3">
      <w:pPr>
        <w:autoSpaceDE w:val="0"/>
        <w:autoSpaceDN w:val="0"/>
        <w:adjustRightInd w:val="0"/>
        <w:jc w:val="both"/>
        <w:rPr>
          <w:rFonts w:ascii="Arial" w:hAnsi="Arial" w:cs="Arial"/>
          <w:sz w:val="22"/>
          <w:szCs w:val="22"/>
        </w:rPr>
      </w:pPr>
      <w:r w:rsidRPr="00285184">
        <w:rPr>
          <w:rFonts w:ascii="Arial" w:hAnsi="Arial" w:cs="Arial"/>
          <w:sz w:val="22"/>
          <w:szCs w:val="22"/>
        </w:rPr>
        <w:t>Norēķinu konts Nr.</w:t>
      </w:r>
      <w:r w:rsidRPr="00285184">
        <w:rPr>
          <w:rFonts w:ascii="Arial" w:hAnsi="Arial" w:cs="Arial"/>
          <w:sz w:val="22"/>
          <w:szCs w:val="22"/>
          <w:lang w:val="en-US"/>
        </w:rPr>
        <w:t>LV17RIKO0000080249645</w:t>
      </w:r>
      <w:r w:rsidRPr="00285184">
        <w:rPr>
          <w:rFonts w:ascii="Arial" w:hAnsi="Arial" w:cs="Arial"/>
          <w:sz w:val="22"/>
          <w:szCs w:val="22"/>
        </w:rPr>
        <w:t>, Luminor Bank AS Latvijas filiāle, SWIFT kods RIKOLV2X</w:t>
      </w:r>
      <w:r w:rsidR="00751913" w:rsidRPr="00285184">
        <w:rPr>
          <w:rFonts w:ascii="Arial" w:hAnsi="Arial" w:cs="Arial"/>
          <w:sz w:val="22"/>
          <w:szCs w:val="22"/>
        </w:rPr>
        <w:t>.</w:t>
      </w:r>
    </w:p>
    <w:p w14:paraId="2E607C99" w14:textId="77777777" w:rsidR="00927252" w:rsidRPr="00285184" w:rsidRDefault="00927252">
      <w:pPr>
        <w:autoSpaceDE w:val="0"/>
        <w:autoSpaceDN w:val="0"/>
        <w:adjustRightInd w:val="0"/>
        <w:jc w:val="both"/>
        <w:rPr>
          <w:rFonts w:ascii="Arial" w:hAnsi="Arial" w:cs="Arial"/>
          <w:sz w:val="22"/>
          <w:szCs w:val="22"/>
        </w:rPr>
      </w:pPr>
    </w:p>
    <w:p w14:paraId="48D24CE6" w14:textId="77777777" w:rsidR="0076250D" w:rsidRPr="00285184" w:rsidRDefault="0076250D" w:rsidP="0076250D">
      <w:pPr>
        <w:pStyle w:val="Pamatteksts"/>
        <w:rPr>
          <w:rFonts w:ascii="Arial" w:hAnsi="Arial" w:cs="Arial"/>
          <w:b/>
          <w:sz w:val="22"/>
          <w:szCs w:val="22"/>
        </w:rPr>
      </w:pPr>
      <w:r w:rsidRPr="00285184">
        <w:rPr>
          <w:rFonts w:ascii="Arial" w:hAnsi="Arial" w:cs="Arial"/>
          <w:b/>
          <w:sz w:val="22"/>
          <w:szCs w:val="22"/>
        </w:rPr>
        <w:t>Patapinājuma ņēmējs</w:t>
      </w:r>
      <w:r w:rsidRPr="00285184">
        <w:rPr>
          <w:rFonts w:ascii="Arial" w:hAnsi="Arial" w:cs="Arial"/>
          <w:sz w:val="22"/>
          <w:szCs w:val="22"/>
        </w:rPr>
        <w:t>:</w:t>
      </w:r>
    </w:p>
    <w:p w14:paraId="1AF7FE9C" w14:textId="16B47EDC" w:rsidR="00E92AB2" w:rsidRPr="00285184" w:rsidRDefault="00A85872" w:rsidP="00E92AB2">
      <w:pPr>
        <w:pStyle w:val="NoSpacing1"/>
        <w:tabs>
          <w:tab w:val="left" w:pos="284"/>
        </w:tabs>
        <w:jc w:val="both"/>
        <w:rPr>
          <w:rFonts w:ascii="Arial" w:hAnsi="Arial" w:cs="Arial"/>
          <w:lang w:val="lv-LV"/>
        </w:rPr>
      </w:pPr>
      <w:r w:rsidRPr="00A85872">
        <w:rPr>
          <w:rFonts w:ascii="Arial" w:hAnsi="Arial" w:cs="Arial"/>
          <w:b/>
          <w:bCs/>
          <w:lang w:val="lv-LV"/>
        </w:rPr>
        <w:t>Madonas novada pašvaldība</w:t>
      </w:r>
      <w:r>
        <w:rPr>
          <w:rFonts w:ascii="Arial" w:hAnsi="Arial" w:cs="Arial"/>
          <w:b/>
          <w:bCs/>
          <w:lang w:val="lv-LV"/>
        </w:rPr>
        <w:t xml:space="preserve"> </w:t>
      </w:r>
      <w:r w:rsidR="00B5459D" w:rsidRPr="00285184">
        <w:rPr>
          <w:rFonts w:ascii="Arial" w:hAnsi="Arial" w:cs="Arial"/>
          <w:lang w:val="lv-LV"/>
        </w:rPr>
        <w:t xml:space="preserve">– </w:t>
      </w:r>
      <w:r w:rsidRPr="00A85872">
        <w:rPr>
          <w:rFonts w:ascii="Arial" w:hAnsi="Arial" w:cs="Arial"/>
          <w:shd w:val="clear" w:color="auto" w:fill="FFFFFF"/>
          <w:lang w:val="lv-LV"/>
        </w:rPr>
        <w:t>Saieta laukums 1, Madona, Madonas nov., LV-4801</w:t>
      </w:r>
      <w:r w:rsidR="00294DE3" w:rsidRPr="00285184">
        <w:rPr>
          <w:rFonts w:ascii="Arial" w:hAnsi="Arial" w:cs="Arial"/>
          <w:lang w:val="lv-LV"/>
        </w:rPr>
        <w:t xml:space="preserve">, </w:t>
      </w:r>
      <w:r w:rsidRPr="00285184">
        <w:rPr>
          <w:rFonts w:ascii="Arial" w:hAnsi="Arial" w:cs="Arial"/>
          <w:lang w:val="lv-LV"/>
        </w:rPr>
        <w:t xml:space="preserve">reģistrācijas Nr. </w:t>
      </w:r>
      <w:r w:rsidRPr="00A85872">
        <w:rPr>
          <w:rFonts w:ascii="Arial" w:hAnsi="Arial" w:cs="Arial"/>
          <w:lang w:val="lv-LV"/>
        </w:rPr>
        <w:t>90000054572</w:t>
      </w:r>
      <w:r w:rsidRPr="00285184">
        <w:rPr>
          <w:rFonts w:ascii="Arial" w:hAnsi="Arial" w:cs="Arial"/>
          <w:lang w:val="lv-LV"/>
        </w:rPr>
        <w:t xml:space="preserve">, </w:t>
      </w:r>
      <w:r w:rsidR="00294DE3" w:rsidRPr="00285184">
        <w:rPr>
          <w:rFonts w:ascii="Arial" w:hAnsi="Arial" w:cs="Arial"/>
          <w:lang w:val="lv-LV"/>
        </w:rPr>
        <w:t xml:space="preserve">tālr.: +371 </w:t>
      </w:r>
      <w:r w:rsidRPr="00A85872">
        <w:rPr>
          <w:rFonts w:ascii="Arial" w:hAnsi="Arial" w:cs="Arial"/>
          <w:lang w:val="lv-LV"/>
        </w:rPr>
        <w:t>64860090</w:t>
      </w:r>
      <w:r w:rsidR="00294DE3" w:rsidRPr="00285184">
        <w:rPr>
          <w:rFonts w:ascii="Arial" w:hAnsi="Arial" w:cs="Arial"/>
          <w:lang w:val="lv-LV"/>
        </w:rPr>
        <w:t xml:space="preserve">, e-pasts: </w:t>
      </w:r>
      <w:hyperlink r:id="rId14" w:history="1">
        <w:r w:rsidR="00090643" w:rsidRPr="00285184">
          <w:rPr>
            <w:rFonts w:ascii="Arial" w:hAnsi="Arial" w:cs="Arial"/>
            <w:lang w:val="lv-LV"/>
          </w:rPr>
          <w:t xml:space="preserve"> </w:t>
        </w:r>
        <w:hyperlink r:id="rId15" w:history="1">
          <w:r w:rsidRPr="00A85872">
            <w:rPr>
              <w:rFonts w:ascii="Arial" w:hAnsi="Arial" w:cs="Arial"/>
              <w:lang w:val="lv-LV"/>
            </w:rPr>
            <w:t xml:space="preserve"> </w:t>
          </w:r>
          <w:r w:rsidRPr="00A85872">
            <w:rPr>
              <w:rStyle w:val="Hipersaite"/>
              <w:rFonts w:ascii="Arial" w:hAnsi="Arial" w:cs="Arial"/>
              <w:lang w:val="lv-LV"/>
            </w:rPr>
            <w:t>pasts@madona.lv</w:t>
          </w:r>
        </w:hyperlink>
      </w:hyperlink>
      <w:r w:rsidR="00294DE3" w:rsidRPr="00285184">
        <w:rPr>
          <w:rFonts w:ascii="Arial" w:hAnsi="Arial" w:cs="Arial"/>
          <w:lang w:val="lv-LV"/>
        </w:rPr>
        <w:t xml:space="preserve">, norēķinu konts Nr. </w:t>
      </w:r>
      <w:r w:rsidR="00FB4823" w:rsidRPr="00FB4823">
        <w:rPr>
          <w:rFonts w:ascii="Arial" w:hAnsi="Arial" w:cs="Arial"/>
          <w:lang w:val="lv-LV"/>
        </w:rPr>
        <w:t xml:space="preserve">LV37UNLA0030900130116 </w:t>
      </w:r>
      <w:r w:rsidR="00E92AB2" w:rsidRPr="00285184">
        <w:rPr>
          <w:rFonts w:ascii="Arial" w:hAnsi="Arial" w:cs="Arial"/>
          <w:lang w:val="lv-LV"/>
        </w:rPr>
        <w:t xml:space="preserve">, </w:t>
      </w:r>
      <w:r w:rsidR="00FB4823" w:rsidRPr="00FB4823">
        <w:rPr>
          <w:rFonts w:ascii="Arial" w:hAnsi="Arial" w:cs="Arial"/>
          <w:lang w:val="lv-LV"/>
        </w:rPr>
        <w:t>AS “SEB banka”</w:t>
      </w:r>
      <w:r w:rsidR="00FB4823">
        <w:rPr>
          <w:rFonts w:ascii="Arial" w:hAnsi="Arial" w:cs="Arial"/>
          <w:lang w:val="lv-LV"/>
        </w:rPr>
        <w:t xml:space="preserve">, </w:t>
      </w:r>
      <w:r w:rsidR="00E92AB2" w:rsidRPr="00285184">
        <w:rPr>
          <w:rFonts w:ascii="Arial" w:hAnsi="Arial" w:cs="Arial"/>
          <w:lang w:val="lv-LV"/>
        </w:rPr>
        <w:t xml:space="preserve">SWIFT kods </w:t>
      </w:r>
      <w:r w:rsidR="00FB4823" w:rsidRPr="00FB4823">
        <w:rPr>
          <w:rFonts w:ascii="Arial" w:hAnsi="Arial" w:cs="Arial"/>
          <w:lang w:val="lv-LV"/>
        </w:rPr>
        <w:t>UNLALV2X</w:t>
      </w:r>
      <w:r w:rsidR="00E92AB2" w:rsidRPr="00285184">
        <w:rPr>
          <w:rFonts w:ascii="Arial" w:hAnsi="Arial" w:cs="Arial"/>
          <w:lang w:val="lv-LV"/>
        </w:rPr>
        <w:t>.</w:t>
      </w:r>
    </w:p>
    <w:p w14:paraId="73BC5E70" w14:textId="36EF6C22" w:rsidR="00294DE3" w:rsidRPr="00285184" w:rsidRDefault="00294DE3" w:rsidP="00294DE3">
      <w:pPr>
        <w:pStyle w:val="NoSpacing1"/>
        <w:tabs>
          <w:tab w:val="left" w:pos="284"/>
        </w:tabs>
        <w:jc w:val="both"/>
        <w:rPr>
          <w:rFonts w:ascii="Arial" w:hAnsi="Arial" w:cs="Arial"/>
          <w:lang w:val="lv-LV"/>
        </w:rPr>
      </w:pPr>
    </w:p>
    <w:p w14:paraId="7706DF2A" w14:textId="77777777" w:rsidR="00BF2F9F" w:rsidRPr="00285184" w:rsidRDefault="00BF2F9F" w:rsidP="001F6518">
      <w:pPr>
        <w:jc w:val="both"/>
        <w:rPr>
          <w:rFonts w:ascii="Arial" w:hAnsi="Arial" w:cs="Arial"/>
          <w:sz w:val="22"/>
          <w:szCs w:val="22"/>
        </w:rPr>
      </w:pPr>
    </w:p>
    <w:p w14:paraId="0A3E1CEB" w14:textId="77777777" w:rsidR="0076250D" w:rsidRPr="00285184" w:rsidRDefault="0076250D" w:rsidP="0076250D">
      <w:pPr>
        <w:jc w:val="both"/>
        <w:rPr>
          <w:rFonts w:ascii="Arial" w:hAnsi="Arial" w:cs="Arial"/>
          <w:b/>
          <w:sz w:val="22"/>
          <w:szCs w:val="22"/>
        </w:rPr>
      </w:pPr>
      <w:r w:rsidRPr="00285184">
        <w:rPr>
          <w:rFonts w:ascii="Arial" w:hAnsi="Arial" w:cs="Arial"/>
          <w:b/>
          <w:sz w:val="22"/>
          <w:szCs w:val="22"/>
        </w:rPr>
        <w:t>Patapinātājs:</w:t>
      </w:r>
      <w:r w:rsidRPr="00285184">
        <w:rPr>
          <w:rFonts w:ascii="Arial" w:hAnsi="Arial" w:cs="Arial"/>
          <w:b/>
          <w:sz w:val="22"/>
          <w:szCs w:val="22"/>
        </w:rPr>
        <w:tab/>
      </w:r>
      <w:r w:rsidRPr="00285184">
        <w:rPr>
          <w:rFonts w:ascii="Arial" w:hAnsi="Arial" w:cs="Arial"/>
          <w:b/>
          <w:sz w:val="22"/>
          <w:szCs w:val="22"/>
        </w:rPr>
        <w:tab/>
      </w:r>
      <w:r w:rsidRPr="00285184">
        <w:rPr>
          <w:rFonts w:ascii="Arial" w:hAnsi="Arial" w:cs="Arial"/>
          <w:b/>
          <w:sz w:val="22"/>
          <w:szCs w:val="22"/>
        </w:rPr>
        <w:tab/>
      </w:r>
      <w:r w:rsidRPr="00285184">
        <w:rPr>
          <w:rFonts w:ascii="Arial" w:hAnsi="Arial" w:cs="Arial"/>
          <w:b/>
          <w:sz w:val="22"/>
          <w:szCs w:val="22"/>
        </w:rPr>
        <w:tab/>
      </w:r>
      <w:r w:rsidRPr="00285184">
        <w:rPr>
          <w:rFonts w:ascii="Arial" w:hAnsi="Arial" w:cs="Arial"/>
          <w:b/>
          <w:sz w:val="22"/>
          <w:szCs w:val="22"/>
        </w:rPr>
        <w:tab/>
      </w:r>
      <w:r w:rsidRPr="00285184">
        <w:rPr>
          <w:rFonts w:ascii="Arial" w:hAnsi="Arial" w:cs="Arial"/>
          <w:b/>
          <w:sz w:val="22"/>
          <w:szCs w:val="22"/>
        </w:rPr>
        <w:tab/>
      </w:r>
      <w:r w:rsidRPr="00285184">
        <w:rPr>
          <w:rFonts w:ascii="Arial" w:hAnsi="Arial" w:cs="Arial"/>
          <w:b/>
          <w:sz w:val="22"/>
          <w:szCs w:val="22"/>
        </w:rPr>
        <w:tab/>
        <w:t>Patapinājuma ņēmējs:</w:t>
      </w:r>
    </w:p>
    <w:p w14:paraId="0BE80B76" w14:textId="77777777" w:rsidR="0076250D" w:rsidRPr="00285184" w:rsidRDefault="0076250D" w:rsidP="0076250D">
      <w:pPr>
        <w:jc w:val="both"/>
        <w:rPr>
          <w:rFonts w:ascii="Arial" w:hAnsi="Arial" w:cs="Arial"/>
          <w:b/>
          <w:sz w:val="22"/>
          <w:szCs w:val="22"/>
        </w:rPr>
      </w:pPr>
    </w:p>
    <w:p w14:paraId="5704D2DF" w14:textId="45DED807" w:rsidR="0076250D" w:rsidRPr="00285184" w:rsidRDefault="00FB2953" w:rsidP="0076250D">
      <w:pPr>
        <w:rPr>
          <w:rFonts w:ascii="Arial" w:hAnsi="Arial" w:cs="Arial"/>
          <w:b/>
          <w:sz w:val="22"/>
          <w:szCs w:val="22"/>
        </w:rPr>
      </w:pPr>
      <w:r w:rsidRPr="00285184">
        <w:rPr>
          <w:rFonts w:ascii="Arial" w:hAnsi="Arial" w:cs="Arial"/>
          <w:i/>
          <w:iCs/>
          <w:sz w:val="22"/>
          <w:szCs w:val="22"/>
        </w:rPr>
        <w:t>(</w:t>
      </w:r>
      <w:r w:rsidR="00234648" w:rsidRPr="00285184">
        <w:rPr>
          <w:rFonts w:ascii="Arial" w:hAnsi="Arial" w:cs="Arial"/>
          <w:i/>
          <w:iCs/>
          <w:sz w:val="22"/>
          <w:szCs w:val="22"/>
        </w:rPr>
        <w:t>*</w:t>
      </w:r>
      <w:r w:rsidRPr="00285184">
        <w:rPr>
          <w:rFonts w:ascii="Arial" w:hAnsi="Arial" w:cs="Arial"/>
          <w:i/>
          <w:iCs/>
          <w:sz w:val="22"/>
          <w:szCs w:val="22"/>
        </w:rPr>
        <w:t>paraksts)</w:t>
      </w:r>
      <w:r w:rsidR="0076250D" w:rsidRPr="00285184">
        <w:rPr>
          <w:rFonts w:ascii="Arial" w:hAnsi="Arial" w:cs="Arial"/>
          <w:sz w:val="22"/>
          <w:szCs w:val="22"/>
        </w:rPr>
        <w:tab/>
      </w:r>
      <w:r w:rsidR="0076250D" w:rsidRPr="00285184">
        <w:rPr>
          <w:rFonts w:ascii="Arial" w:hAnsi="Arial" w:cs="Arial"/>
          <w:sz w:val="22"/>
          <w:szCs w:val="22"/>
        </w:rPr>
        <w:tab/>
      </w:r>
      <w:r w:rsidR="0076250D" w:rsidRPr="00285184">
        <w:rPr>
          <w:rFonts w:ascii="Arial" w:hAnsi="Arial" w:cs="Arial"/>
          <w:sz w:val="22"/>
          <w:szCs w:val="22"/>
        </w:rPr>
        <w:tab/>
      </w:r>
      <w:r w:rsidR="0076250D" w:rsidRPr="00285184">
        <w:rPr>
          <w:rFonts w:ascii="Arial" w:hAnsi="Arial" w:cs="Arial"/>
          <w:sz w:val="22"/>
          <w:szCs w:val="22"/>
        </w:rPr>
        <w:tab/>
      </w:r>
      <w:r w:rsidR="0076250D" w:rsidRPr="00285184">
        <w:rPr>
          <w:rFonts w:ascii="Arial" w:hAnsi="Arial" w:cs="Arial"/>
          <w:sz w:val="22"/>
          <w:szCs w:val="22"/>
        </w:rPr>
        <w:tab/>
      </w:r>
      <w:r w:rsidRPr="00285184">
        <w:rPr>
          <w:rFonts w:ascii="Arial" w:hAnsi="Arial" w:cs="Arial"/>
          <w:sz w:val="22"/>
          <w:szCs w:val="22"/>
        </w:rPr>
        <w:tab/>
      </w:r>
      <w:r w:rsidRPr="00285184">
        <w:rPr>
          <w:rFonts w:ascii="Arial" w:hAnsi="Arial" w:cs="Arial"/>
          <w:sz w:val="22"/>
          <w:szCs w:val="22"/>
        </w:rPr>
        <w:tab/>
      </w:r>
      <w:r w:rsidRPr="00285184">
        <w:rPr>
          <w:rFonts w:ascii="Arial" w:hAnsi="Arial" w:cs="Arial"/>
          <w:i/>
          <w:iCs/>
          <w:sz w:val="22"/>
          <w:szCs w:val="22"/>
        </w:rPr>
        <w:t>(</w:t>
      </w:r>
      <w:r w:rsidR="00234648" w:rsidRPr="00285184">
        <w:rPr>
          <w:rFonts w:ascii="Arial" w:hAnsi="Arial" w:cs="Arial"/>
          <w:i/>
          <w:iCs/>
          <w:sz w:val="22"/>
          <w:szCs w:val="22"/>
        </w:rPr>
        <w:t>*</w:t>
      </w:r>
      <w:r w:rsidRPr="00285184">
        <w:rPr>
          <w:rFonts w:ascii="Arial" w:hAnsi="Arial" w:cs="Arial"/>
          <w:i/>
          <w:iCs/>
          <w:sz w:val="22"/>
          <w:szCs w:val="22"/>
        </w:rPr>
        <w:t>paraksts)</w:t>
      </w:r>
    </w:p>
    <w:p w14:paraId="1BFD72E7" w14:textId="3515FFAE" w:rsidR="002A33B8" w:rsidRPr="00285184" w:rsidRDefault="00255023" w:rsidP="00FF2CD9">
      <w:pPr>
        <w:jc w:val="both"/>
        <w:rPr>
          <w:rFonts w:ascii="Arial" w:hAnsi="Arial" w:cs="Arial"/>
          <w:b/>
          <w:sz w:val="24"/>
          <w:szCs w:val="24"/>
        </w:rPr>
      </w:pPr>
      <w:r w:rsidRPr="00285184">
        <w:rPr>
          <w:rFonts w:ascii="Arial" w:hAnsi="Arial" w:cs="Arial"/>
          <w:b/>
          <w:sz w:val="22"/>
          <w:szCs w:val="22"/>
        </w:rPr>
        <w:t>A</w:t>
      </w:r>
      <w:r w:rsidR="007F585F" w:rsidRPr="00285184">
        <w:rPr>
          <w:rFonts w:ascii="Arial" w:hAnsi="Arial" w:cs="Arial"/>
          <w:b/>
          <w:sz w:val="22"/>
          <w:szCs w:val="22"/>
        </w:rPr>
        <w:t>.</w:t>
      </w:r>
      <w:r w:rsidRPr="00285184">
        <w:rPr>
          <w:rFonts w:ascii="Arial" w:hAnsi="Arial" w:cs="Arial"/>
          <w:b/>
          <w:sz w:val="22"/>
          <w:szCs w:val="22"/>
        </w:rPr>
        <w:t>Grinbergs</w:t>
      </w:r>
      <w:r w:rsidR="0076250D" w:rsidRPr="00285184">
        <w:rPr>
          <w:rFonts w:ascii="Arial" w:hAnsi="Arial" w:cs="Arial"/>
          <w:b/>
          <w:sz w:val="22"/>
          <w:szCs w:val="22"/>
        </w:rPr>
        <w:tab/>
      </w:r>
      <w:r w:rsidR="0076250D" w:rsidRPr="00285184">
        <w:rPr>
          <w:rFonts w:ascii="Arial" w:hAnsi="Arial" w:cs="Arial"/>
          <w:b/>
          <w:sz w:val="22"/>
          <w:szCs w:val="22"/>
        </w:rPr>
        <w:tab/>
      </w:r>
      <w:r w:rsidR="0076250D" w:rsidRPr="00285184">
        <w:rPr>
          <w:rFonts w:ascii="Arial" w:hAnsi="Arial" w:cs="Arial"/>
          <w:b/>
          <w:sz w:val="22"/>
          <w:szCs w:val="22"/>
        </w:rPr>
        <w:tab/>
      </w:r>
      <w:r w:rsidR="0076250D" w:rsidRPr="00285184">
        <w:rPr>
          <w:rFonts w:ascii="Arial" w:hAnsi="Arial" w:cs="Arial"/>
          <w:b/>
          <w:sz w:val="22"/>
          <w:szCs w:val="22"/>
        </w:rPr>
        <w:tab/>
      </w:r>
      <w:r w:rsidR="0076250D" w:rsidRPr="00285184">
        <w:rPr>
          <w:rFonts w:ascii="Arial" w:hAnsi="Arial" w:cs="Arial"/>
          <w:b/>
          <w:sz w:val="22"/>
          <w:szCs w:val="22"/>
        </w:rPr>
        <w:tab/>
      </w:r>
      <w:r w:rsidR="0076250D" w:rsidRPr="00285184">
        <w:rPr>
          <w:rFonts w:ascii="Arial" w:hAnsi="Arial" w:cs="Arial"/>
          <w:b/>
          <w:sz w:val="22"/>
          <w:szCs w:val="22"/>
        </w:rPr>
        <w:tab/>
      </w:r>
      <w:r w:rsidR="009B26DE" w:rsidRPr="00285184">
        <w:rPr>
          <w:rFonts w:ascii="Arial" w:hAnsi="Arial" w:cs="Arial"/>
          <w:b/>
          <w:sz w:val="22"/>
          <w:szCs w:val="22"/>
        </w:rPr>
        <w:tab/>
      </w:r>
      <w:r w:rsidR="00EE7BC1">
        <w:rPr>
          <w:rFonts w:ascii="Arial" w:hAnsi="Arial" w:cs="Arial"/>
          <w:b/>
          <w:sz w:val="22"/>
          <w:szCs w:val="22"/>
        </w:rPr>
        <w:t>_.___________</w:t>
      </w:r>
    </w:p>
    <w:p w14:paraId="2F5A4B00" w14:textId="35FC0DAD" w:rsidR="002A33B8" w:rsidRDefault="002A33B8" w:rsidP="00FF2CD9">
      <w:pPr>
        <w:jc w:val="both"/>
        <w:rPr>
          <w:rFonts w:ascii="Arial" w:hAnsi="Arial" w:cs="Arial"/>
          <w:b/>
          <w:sz w:val="22"/>
          <w:szCs w:val="22"/>
        </w:rPr>
      </w:pPr>
    </w:p>
    <w:sectPr w:rsidR="002A33B8" w:rsidSect="003F42C6">
      <w:headerReference w:type="even" r:id="rId16"/>
      <w:headerReference w:type="default" r:id="rId17"/>
      <w:footerReference w:type="default" r:id="rId18"/>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2F689" w14:textId="77777777" w:rsidR="009D68A8" w:rsidRDefault="009D68A8">
      <w:r>
        <w:separator/>
      </w:r>
    </w:p>
  </w:endnote>
  <w:endnote w:type="continuationSeparator" w:id="0">
    <w:p w14:paraId="11FF5F52" w14:textId="77777777" w:rsidR="009D68A8" w:rsidRDefault="009D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448574"/>
      <w:docPartObj>
        <w:docPartGallery w:val="Page Numbers (Bottom of Page)"/>
        <w:docPartUnique/>
      </w:docPartObj>
    </w:sdtPr>
    <w:sdtEndPr>
      <w:rPr>
        <w:noProof/>
      </w:rPr>
    </w:sdtEndPr>
    <w:sdtContent>
      <w:p w14:paraId="3F6D7B8E" w14:textId="2B86BE65" w:rsidR="003F3AAA" w:rsidRDefault="003F3AAA">
        <w:pPr>
          <w:pStyle w:val="Kjene"/>
          <w:jc w:val="right"/>
        </w:pPr>
        <w:r>
          <w:fldChar w:fldCharType="begin"/>
        </w:r>
        <w:r>
          <w:instrText xml:space="preserve"> PAGE   \* MERGEFORMAT </w:instrText>
        </w:r>
        <w:r>
          <w:fldChar w:fldCharType="separate"/>
        </w:r>
        <w:r w:rsidR="000C3191">
          <w:rPr>
            <w:noProof/>
          </w:rPr>
          <w:t>6</w:t>
        </w:r>
        <w:r>
          <w:rPr>
            <w:noProof/>
          </w:rPr>
          <w:fldChar w:fldCharType="end"/>
        </w:r>
      </w:p>
    </w:sdtContent>
  </w:sdt>
  <w:p w14:paraId="6629BC7E" w14:textId="77777777" w:rsidR="003F3AAA" w:rsidRDefault="003F3A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6D417" w14:textId="77777777" w:rsidR="009D68A8" w:rsidRDefault="009D68A8">
      <w:r>
        <w:separator/>
      </w:r>
    </w:p>
  </w:footnote>
  <w:footnote w:type="continuationSeparator" w:id="0">
    <w:p w14:paraId="32284F49" w14:textId="77777777" w:rsidR="009D68A8" w:rsidRDefault="009D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2DFF" w14:textId="77777777" w:rsidR="003F3AAA" w:rsidRDefault="003F3AAA" w:rsidP="006E527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FA86CFF" w14:textId="77777777" w:rsidR="003F3AAA" w:rsidRDefault="003F3A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E087" w14:textId="77777777" w:rsidR="003F3AAA" w:rsidRDefault="003F3AAA" w:rsidP="006E527B">
    <w:pPr>
      <w:pStyle w:val="Galvene"/>
      <w:framePr w:wrap="around" w:vAnchor="text" w:hAnchor="margin" w:xAlign="center" w:y="1"/>
      <w:rPr>
        <w:rStyle w:val="Lappusesnumurs"/>
      </w:rPr>
    </w:pPr>
  </w:p>
  <w:p w14:paraId="396F5484" w14:textId="77777777" w:rsidR="003F3AAA" w:rsidRDefault="003F3A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C5D"/>
    <w:multiLevelType w:val="multilevel"/>
    <w:tmpl w:val="B2C241BA"/>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646"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64C62"/>
    <w:multiLevelType w:val="multilevel"/>
    <w:tmpl w:val="355C9A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3E31E03"/>
    <w:multiLevelType w:val="multilevel"/>
    <w:tmpl w:val="08061A4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A5897"/>
    <w:multiLevelType w:val="hybridMultilevel"/>
    <w:tmpl w:val="E752EE8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1A695A95"/>
    <w:multiLevelType w:val="multilevel"/>
    <w:tmpl w:val="79F42A7C"/>
    <w:lvl w:ilvl="0">
      <w:start w:val="1"/>
      <w:numFmt w:val="decimal"/>
      <w:lvlText w:val="%1."/>
      <w:lvlJc w:val="left"/>
      <w:pPr>
        <w:ind w:left="720" w:hanging="360"/>
      </w:pPr>
      <w:rPr>
        <w:rFonts w:hint="default"/>
      </w:rPr>
    </w:lvl>
    <w:lvl w:ilvl="1">
      <w:start w:val="1"/>
      <w:numFmt w:val="decimal"/>
      <w:isLgl/>
      <w:lvlText w:val="%1.%2."/>
      <w:lvlJc w:val="left"/>
      <w:pPr>
        <w:ind w:left="719" w:hanging="435"/>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B14CAF"/>
    <w:multiLevelType w:val="multilevel"/>
    <w:tmpl w:val="CB4811F6"/>
    <w:lvl w:ilvl="0">
      <w:start w:val="1"/>
      <w:numFmt w:val="decimal"/>
      <w:lvlText w:val="%1."/>
      <w:lvlJc w:val="left"/>
      <w:pPr>
        <w:ind w:left="720" w:hanging="360"/>
      </w:pPr>
      <w:rPr>
        <w:rFonts w:hint="default"/>
        <w:b/>
        <w:i w:val="0"/>
        <w:color w:val="auto"/>
      </w:rPr>
    </w:lvl>
    <w:lvl w:ilvl="1">
      <w:start w:val="1"/>
      <w:numFmt w:val="decimal"/>
      <w:isLgl/>
      <w:lvlText w:val="%1.%2."/>
      <w:lvlJc w:val="left"/>
      <w:pPr>
        <w:ind w:left="4972" w:hanging="435"/>
      </w:pPr>
      <w:rPr>
        <w:rFonts w:hint="default"/>
        <w:b w:val="0"/>
        <w:i w:val="0"/>
      </w:rPr>
    </w:lvl>
    <w:lvl w:ilvl="2">
      <w:start w:val="1"/>
      <w:numFmt w:val="decimal"/>
      <w:isLgl/>
      <w:lvlText w:val="%1.%2.%3."/>
      <w:lvlJc w:val="left"/>
      <w:pPr>
        <w:ind w:left="72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3B782D"/>
    <w:multiLevelType w:val="multilevel"/>
    <w:tmpl w:val="6FDCC884"/>
    <w:lvl w:ilvl="0">
      <w:start w:val="5"/>
      <w:numFmt w:val="decimal"/>
      <w:lvlText w:val="%1."/>
      <w:lvlJc w:val="left"/>
      <w:pPr>
        <w:ind w:left="360" w:hanging="360"/>
      </w:pPr>
      <w:rPr>
        <w:rFonts w:eastAsia="SimSun" w:hint="default"/>
        <w:color w:val="auto"/>
      </w:rPr>
    </w:lvl>
    <w:lvl w:ilvl="1">
      <w:start w:val="1"/>
      <w:numFmt w:val="decimal"/>
      <w:lvlText w:val="%1.%2."/>
      <w:lvlJc w:val="left"/>
      <w:pPr>
        <w:ind w:left="1080" w:hanging="720"/>
      </w:pPr>
      <w:rPr>
        <w:rFonts w:eastAsia="SimSun" w:hint="default"/>
        <w:color w:val="auto"/>
      </w:rPr>
    </w:lvl>
    <w:lvl w:ilvl="2">
      <w:start w:val="1"/>
      <w:numFmt w:val="decimal"/>
      <w:lvlText w:val="%1.%2.%3."/>
      <w:lvlJc w:val="left"/>
      <w:pPr>
        <w:ind w:left="1440" w:hanging="720"/>
      </w:pPr>
      <w:rPr>
        <w:rFonts w:eastAsia="SimSun" w:hint="default"/>
        <w:color w:val="auto"/>
      </w:rPr>
    </w:lvl>
    <w:lvl w:ilvl="3">
      <w:start w:val="1"/>
      <w:numFmt w:val="decimal"/>
      <w:lvlText w:val="%1.%2.%3.%4."/>
      <w:lvlJc w:val="left"/>
      <w:pPr>
        <w:ind w:left="2160" w:hanging="1080"/>
      </w:pPr>
      <w:rPr>
        <w:rFonts w:eastAsia="SimSun" w:hint="default"/>
        <w:color w:val="auto"/>
      </w:rPr>
    </w:lvl>
    <w:lvl w:ilvl="4">
      <w:start w:val="1"/>
      <w:numFmt w:val="decimal"/>
      <w:lvlText w:val="%1.%2.%3.%4.%5."/>
      <w:lvlJc w:val="left"/>
      <w:pPr>
        <w:ind w:left="2520" w:hanging="1080"/>
      </w:pPr>
      <w:rPr>
        <w:rFonts w:eastAsia="SimSun" w:hint="default"/>
        <w:color w:val="auto"/>
      </w:rPr>
    </w:lvl>
    <w:lvl w:ilvl="5">
      <w:start w:val="1"/>
      <w:numFmt w:val="decimal"/>
      <w:lvlText w:val="%1.%2.%3.%4.%5.%6."/>
      <w:lvlJc w:val="left"/>
      <w:pPr>
        <w:ind w:left="3240" w:hanging="1440"/>
      </w:pPr>
      <w:rPr>
        <w:rFonts w:eastAsia="SimSun" w:hint="default"/>
        <w:color w:val="auto"/>
      </w:rPr>
    </w:lvl>
    <w:lvl w:ilvl="6">
      <w:start w:val="1"/>
      <w:numFmt w:val="decimal"/>
      <w:lvlText w:val="%1.%2.%3.%4.%5.%6.%7."/>
      <w:lvlJc w:val="left"/>
      <w:pPr>
        <w:ind w:left="3600" w:hanging="1440"/>
      </w:pPr>
      <w:rPr>
        <w:rFonts w:eastAsia="SimSun" w:hint="default"/>
        <w:color w:val="auto"/>
      </w:rPr>
    </w:lvl>
    <w:lvl w:ilvl="7">
      <w:start w:val="1"/>
      <w:numFmt w:val="decimal"/>
      <w:lvlText w:val="%1.%2.%3.%4.%5.%6.%7.%8."/>
      <w:lvlJc w:val="left"/>
      <w:pPr>
        <w:ind w:left="4320" w:hanging="1800"/>
      </w:pPr>
      <w:rPr>
        <w:rFonts w:eastAsia="SimSun" w:hint="default"/>
        <w:color w:val="auto"/>
      </w:rPr>
    </w:lvl>
    <w:lvl w:ilvl="8">
      <w:start w:val="1"/>
      <w:numFmt w:val="decimal"/>
      <w:lvlText w:val="%1.%2.%3.%4.%5.%6.%7.%8.%9."/>
      <w:lvlJc w:val="left"/>
      <w:pPr>
        <w:ind w:left="4680" w:hanging="1800"/>
      </w:pPr>
      <w:rPr>
        <w:rFonts w:eastAsia="SimSun" w:hint="default"/>
        <w:color w:val="auto"/>
      </w:rPr>
    </w:lvl>
  </w:abstractNum>
  <w:abstractNum w:abstractNumId="7" w15:restartNumberingAfterBreak="0">
    <w:nsid w:val="350134BE"/>
    <w:multiLevelType w:val="hybridMultilevel"/>
    <w:tmpl w:val="B7FE3438"/>
    <w:lvl w:ilvl="0" w:tplc="4442FCEC">
      <w:numFmt w:val="bullet"/>
      <w:lvlText w:val="-"/>
      <w:lvlJc w:val="left"/>
      <w:pPr>
        <w:ind w:left="644" w:hanging="360"/>
      </w:pPr>
      <w:rPr>
        <w:rFonts w:ascii="Arial" w:eastAsia="Times New Roman" w:hAnsi="Aria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8" w15:restartNumberingAfterBreak="0">
    <w:nsid w:val="40C92EAA"/>
    <w:multiLevelType w:val="multilevel"/>
    <w:tmpl w:val="AC78EA0C"/>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b w:val="0"/>
        <w:i w:val="0"/>
        <w:sz w:val="22"/>
        <w:szCs w:val="22"/>
      </w:rPr>
    </w:lvl>
    <w:lvl w:ilvl="2">
      <w:start w:val="1"/>
      <w:numFmt w:val="decimal"/>
      <w:isLgl/>
      <w:lvlText w:val="%1.%2.%3."/>
      <w:lvlJc w:val="left"/>
      <w:pPr>
        <w:ind w:left="10502"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9953A4"/>
    <w:multiLevelType w:val="multilevel"/>
    <w:tmpl w:val="D970457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680322"/>
    <w:multiLevelType w:val="hybridMultilevel"/>
    <w:tmpl w:val="DA06CDA4"/>
    <w:lvl w:ilvl="0" w:tplc="0426000F">
      <w:start w:val="1"/>
      <w:numFmt w:val="decimal"/>
      <w:lvlText w:val="%1."/>
      <w:lvlJc w:val="left"/>
      <w:pPr>
        <w:ind w:left="4472" w:hanging="360"/>
      </w:pPr>
    </w:lvl>
    <w:lvl w:ilvl="1" w:tplc="04260019" w:tentative="1">
      <w:start w:val="1"/>
      <w:numFmt w:val="lowerLetter"/>
      <w:lvlText w:val="%2."/>
      <w:lvlJc w:val="left"/>
      <w:pPr>
        <w:ind w:left="5192" w:hanging="360"/>
      </w:pPr>
    </w:lvl>
    <w:lvl w:ilvl="2" w:tplc="0426001B">
      <w:start w:val="1"/>
      <w:numFmt w:val="lowerRoman"/>
      <w:lvlText w:val="%3."/>
      <w:lvlJc w:val="right"/>
      <w:pPr>
        <w:ind w:left="5912" w:hanging="180"/>
      </w:pPr>
    </w:lvl>
    <w:lvl w:ilvl="3" w:tplc="0426000F" w:tentative="1">
      <w:start w:val="1"/>
      <w:numFmt w:val="decimal"/>
      <w:lvlText w:val="%4."/>
      <w:lvlJc w:val="left"/>
      <w:pPr>
        <w:ind w:left="6632" w:hanging="360"/>
      </w:pPr>
    </w:lvl>
    <w:lvl w:ilvl="4" w:tplc="04260019" w:tentative="1">
      <w:start w:val="1"/>
      <w:numFmt w:val="lowerLetter"/>
      <w:lvlText w:val="%5."/>
      <w:lvlJc w:val="left"/>
      <w:pPr>
        <w:ind w:left="7352" w:hanging="360"/>
      </w:pPr>
    </w:lvl>
    <w:lvl w:ilvl="5" w:tplc="0426001B" w:tentative="1">
      <w:start w:val="1"/>
      <w:numFmt w:val="lowerRoman"/>
      <w:lvlText w:val="%6."/>
      <w:lvlJc w:val="right"/>
      <w:pPr>
        <w:ind w:left="8072" w:hanging="180"/>
      </w:pPr>
    </w:lvl>
    <w:lvl w:ilvl="6" w:tplc="0426000F" w:tentative="1">
      <w:start w:val="1"/>
      <w:numFmt w:val="decimal"/>
      <w:lvlText w:val="%7."/>
      <w:lvlJc w:val="left"/>
      <w:pPr>
        <w:ind w:left="8792" w:hanging="360"/>
      </w:pPr>
    </w:lvl>
    <w:lvl w:ilvl="7" w:tplc="04260019" w:tentative="1">
      <w:start w:val="1"/>
      <w:numFmt w:val="lowerLetter"/>
      <w:lvlText w:val="%8."/>
      <w:lvlJc w:val="left"/>
      <w:pPr>
        <w:ind w:left="9512" w:hanging="360"/>
      </w:pPr>
    </w:lvl>
    <w:lvl w:ilvl="8" w:tplc="0426001B" w:tentative="1">
      <w:start w:val="1"/>
      <w:numFmt w:val="lowerRoman"/>
      <w:lvlText w:val="%9."/>
      <w:lvlJc w:val="right"/>
      <w:pPr>
        <w:ind w:left="10232" w:hanging="180"/>
      </w:pPr>
    </w:lvl>
  </w:abstractNum>
  <w:abstractNum w:abstractNumId="11" w15:restartNumberingAfterBreak="0">
    <w:nsid w:val="6ACC5E85"/>
    <w:multiLevelType w:val="multilevel"/>
    <w:tmpl w:val="8312D040"/>
    <w:lvl w:ilvl="0">
      <w:start w:val="7"/>
      <w:numFmt w:val="decimal"/>
      <w:lvlText w:val="%1."/>
      <w:lvlJc w:val="left"/>
      <w:pPr>
        <w:ind w:left="360" w:hanging="360"/>
      </w:pPr>
      <w:rPr>
        <w:rFonts w:hint="default"/>
      </w:rPr>
    </w:lvl>
    <w:lvl w:ilvl="1">
      <w:start w:val="7"/>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1093247"/>
    <w:multiLevelType w:val="multilevel"/>
    <w:tmpl w:val="8B48D1F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7996C1A"/>
    <w:multiLevelType w:val="hybridMultilevel"/>
    <w:tmpl w:val="580ACFEA"/>
    <w:lvl w:ilvl="0" w:tplc="C75A7C0A">
      <w:start w:val="1"/>
      <w:numFmt w:val="decimal"/>
      <w:lvlText w:val="%1."/>
      <w:lvlJc w:val="left"/>
      <w:pPr>
        <w:tabs>
          <w:tab w:val="num" w:pos="720"/>
        </w:tabs>
        <w:ind w:left="720" w:hanging="360"/>
      </w:pPr>
      <w:rPr>
        <w:rFonts w:hint="default"/>
      </w:rPr>
    </w:lvl>
    <w:lvl w:ilvl="1" w:tplc="3372F4C4">
      <w:numFmt w:val="none"/>
      <w:lvlText w:val=""/>
      <w:lvlJc w:val="left"/>
      <w:pPr>
        <w:tabs>
          <w:tab w:val="num" w:pos="360"/>
        </w:tabs>
      </w:pPr>
    </w:lvl>
    <w:lvl w:ilvl="2" w:tplc="A14A177A">
      <w:numFmt w:val="none"/>
      <w:lvlText w:val=""/>
      <w:lvlJc w:val="left"/>
      <w:pPr>
        <w:tabs>
          <w:tab w:val="num" w:pos="360"/>
        </w:tabs>
      </w:pPr>
    </w:lvl>
    <w:lvl w:ilvl="3" w:tplc="25F22414">
      <w:numFmt w:val="none"/>
      <w:lvlText w:val=""/>
      <w:lvlJc w:val="left"/>
      <w:pPr>
        <w:tabs>
          <w:tab w:val="num" w:pos="360"/>
        </w:tabs>
      </w:pPr>
    </w:lvl>
    <w:lvl w:ilvl="4" w:tplc="890ADB72">
      <w:numFmt w:val="none"/>
      <w:lvlText w:val=""/>
      <w:lvlJc w:val="left"/>
      <w:pPr>
        <w:tabs>
          <w:tab w:val="num" w:pos="360"/>
        </w:tabs>
      </w:pPr>
    </w:lvl>
    <w:lvl w:ilvl="5" w:tplc="236E85F2">
      <w:numFmt w:val="none"/>
      <w:lvlText w:val=""/>
      <w:lvlJc w:val="left"/>
      <w:pPr>
        <w:tabs>
          <w:tab w:val="num" w:pos="360"/>
        </w:tabs>
      </w:pPr>
    </w:lvl>
    <w:lvl w:ilvl="6" w:tplc="34748E5E">
      <w:numFmt w:val="none"/>
      <w:lvlText w:val=""/>
      <w:lvlJc w:val="left"/>
      <w:pPr>
        <w:tabs>
          <w:tab w:val="num" w:pos="360"/>
        </w:tabs>
      </w:pPr>
    </w:lvl>
    <w:lvl w:ilvl="7" w:tplc="1F6A8F9A">
      <w:numFmt w:val="none"/>
      <w:lvlText w:val=""/>
      <w:lvlJc w:val="left"/>
      <w:pPr>
        <w:tabs>
          <w:tab w:val="num" w:pos="360"/>
        </w:tabs>
      </w:pPr>
    </w:lvl>
    <w:lvl w:ilvl="8" w:tplc="89D40426">
      <w:numFmt w:val="none"/>
      <w:lvlText w:val=""/>
      <w:lvlJc w:val="left"/>
      <w:pPr>
        <w:tabs>
          <w:tab w:val="num" w:pos="360"/>
        </w:tabs>
      </w:pPr>
    </w:lvl>
  </w:abstractNum>
  <w:abstractNum w:abstractNumId="14" w15:restartNumberingAfterBreak="0">
    <w:nsid w:val="79504EF5"/>
    <w:multiLevelType w:val="multilevel"/>
    <w:tmpl w:val="79F42A7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9D23CAE"/>
    <w:multiLevelType w:val="multilevel"/>
    <w:tmpl w:val="EE722CA2"/>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strike w:val="0"/>
      </w:rPr>
    </w:lvl>
    <w:lvl w:ilvl="2">
      <w:start w:val="1"/>
      <w:numFmt w:val="decimal"/>
      <w:lvlText w:val="%1.%2.%3."/>
      <w:lvlJc w:val="left"/>
      <w:pPr>
        <w:ind w:left="1004"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num w:numId="1" w16cid:durableId="1037202601">
    <w:abstractNumId w:val="13"/>
  </w:num>
  <w:num w:numId="2" w16cid:durableId="907694605">
    <w:abstractNumId w:val="10"/>
  </w:num>
  <w:num w:numId="3" w16cid:durableId="89011960">
    <w:abstractNumId w:val="8"/>
  </w:num>
  <w:num w:numId="4" w16cid:durableId="1068386348">
    <w:abstractNumId w:val="9"/>
  </w:num>
  <w:num w:numId="5" w16cid:durableId="1057974845">
    <w:abstractNumId w:val="14"/>
  </w:num>
  <w:num w:numId="6" w16cid:durableId="2089110906">
    <w:abstractNumId w:val="2"/>
  </w:num>
  <w:num w:numId="7" w16cid:durableId="917398848">
    <w:abstractNumId w:val="11"/>
  </w:num>
  <w:num w:numId="8" w16cid:durableId="352731869">
    <w:abstractNumId w:val="1"/>
  </w:num>
  <w:num w:numId="9" w16cid:durableId="515389201">
    <w:abstractNumId w:val="4"/>
  </w:num>
  <w:num w:numId="10" w16cid:durableId="1455980407">
    <w:abstractNumId w:val="12"/>
  </w:num>
  <w:num w:numId="11" w16cid:durableId="1096252193">
    <w:abstractNumId w:val="3"/>
  </w:num>
  <w:num w:numId="12" w16cid:durableId="835803978">
    <w:abstractNumId w:val="5"/>
  </w:num>
  <w:num w:numId="13" w16cid:durableId="1541069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544125">
    <w:abstractNumId w:val="0"/>
  </w:num>
  <w:num w:numId="15" w16cid:durableId="679047661">
    <w:abstractNumId w:val="15"/>
  </w:num>
  <w:num w:numId="16" w16cid:durableId="376704719">
    <w:abstractNumId w:val="7"/>
  </w:num>
  <w:num w:numId="17" w16cid:durableId="1913001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7B"/>
    <w:rsid w:val="00000B23"/>
    <w:rsid w:val="00001FC6"/>
    <w:rsid w:val="000034D3"/>
    <w:rsid w:val="000038E7"/>
    <w:rsid w:val="00004D16"/>
    <w:rsid w:val="0001236E"/>
    <w:rsid w:val="00012A55"/>
    <w:rsid w:val="00012AFA"/>
    <w:rsid w:val="0001721F"/>
    <w:rsid w:val="000210FB"/>
    <w:rsid w:val="00021BFD"/>
    <w:rsid w:val="0002417D"/>
    <w:rsid w:val="00025968"/>
    <w:rsid w:val="00030A0F"/>
    <w:rsid w:val="00031609"/>
    <w:rsid w:val="00032846"/>
    <w:rsid w:val="0003420D"/>
    <w:rsid w:val="00034468"/>
    <w:rsid w:val="00041732"/>
    <w:rsid w:val="00043F1D"/>
    <w:rsid w:val="000446EE"/>
    <w:rsid w:val="000460D1"/>
    <w:rsid w:val="000504B3"/>
    <w:rsid w:val="000552B3"/>
    <w:rsid w:val="000564D7"/>
    <w:rsid w:val="000600BA"/>
    <w:rsid w:val="000625B9"/>
    <w:rsid w:val="00064416"/>
    <w:rsid w:val="00065412"/>
    <w:rsid w:val="00065546"/>
    <w:rsid w:val="00065B5F"/>
    <w:rsid w:val="00067BA3"/>
    <w:rsid w:val="00067BD2"/>
    <w:rsid w:val="00070577"/>
    <w:rsid w:val="00070A7F"/>
    <w:rsid w:val="00071B80"/>
    <w:rsid w:val="00073295"/>
    <w:rsid w:val="00074C32"/>
    <w:rsid w:val="00075BD7"/>
    <w:rsid w:val="00076B94"/>
    <w:rsid w:val="000774B1"/>
    <w:rsid w:val="00077C53"/>
    <w:rsid w:val="000803F8"/>
    <w:rsid w:val="00081836"/>
    <w:rsid w:val="00081D63"/>
    <w:rsid w:val="00083820"/>
    <w:rsid w:val="000860D6"/>
    <w:rsid w:val="00086F92"/>
    <w:rsid w:val="00090643"/>
    <w:rsid w:val="00090B29"/>
    <w:rsid w:val="00094186"/>
    <w:rsid w:val="0009689D"/>
    <w:rsid w:val="000A20FB"/>
    <w:rsid w:val="000A268D"/>
    <w:rsid w:val="000A5167"/>
    <w:rsid w:val="000A692B"/>
    <w:rsid w:val="000A77E0"/>
    <w:rsid w:val="000B0852"/>
    <w:rsid w:val="000B1162"/>
    <w:rsid w:val="000B1A9D"/>
    <w:rsid w:val="000B5AE7"/>
    <w:rsid w:val="000B6222"/>
    <w:rsid w:val="000B7140"/>
    <w:rsid w:val="000B7265"/>
    <w:rsid w:val="000B75F9"/>
    <w:rsid w:val="000C077D"/>
    <w:rsid w:val="000C15C8"/>
    <w:rsid w:val="000C3085"/>
    <w:rsid w:val="000C3191"/>
    <w:rsid w:val="000C40FD"/>
    <w:rsid w:val="000C4BBF"/>
    <w:rsid w:val="000C7697"/>
    <w:rsid w:val="000D5503"/>
    <w:rsid w:val="000D7042"/>
    <w:rsid w:val="000E0377"/>
    <w:rsid w:val="000E567D"/>
    <w:rsid w:val="000E7C0C"/>
    <w:rsid w:val="000F0F49"/>
    <w:rsid w:val="000F3658"/>
    <w:rsid w:val="000F54FF"/>
    <w:rsid w:val="000F7742"/>
    <w:rsid w:val="00101041"/>
    <w:rsid w:val="0010419B"/>
    <w:rsid w:val="00104B74"/>
    <w:rsid w:val="00113F00"/>
    <w:rsid w:val="00114E3D"/>
    <w:rsid w:val="0011690B"/>
    <w:rsid w:val="00122CC6"/>
    <w:rsid w:val="00123E7B"/>
    <w:rsid w:val="0012480F"/>
    <w:rsid w:val="00124CA2"/>
    <w:rsid w:val="00125297"/>
    <w:rsid w:val="00125A0A"/>
    <w:rsid w:val="00127BDA"/>
    <w:rsid w:val="00130097"/>
    <w:rsid w:val="00131D9F"/>
    <w:rsid w:val="00132AB0"/>
    <w:rsid w:val="00132DFA"/>
    <w:rsid w:val="00134F56"/>
    <w:rsid w:val="001415EE"/>
    <w:rsid w:val="001418FF"/>
    <w:rsid w:val="00141E72"/>
    <w:rsid w:val="0015520D"/>
    <w:rsid w:val="001560D0"/>
    <w:rsid w:val="0015653D"/>
    <w:rsid w:val="00156906"/>
    <w:rsid w:val="00156DB2"/>
    <w:rsid w:val="00156EC6"/>
    <w:rsid w:val="00160FE7"/>
    <w:rsid w:val="00165AE7"/>
    <w:rsid w:val="00165E37"/>
    <w:rsid w:val="00166173"/>
    <w:rsid w:val="00167AC2"/>
    <w:rsid w:val="001704FE"/>
    <w:rsid w:val="001728F0"/>
    <w:rsid w:val="00174D25"/>
    <w:rsid w:val="001755CF"/>
    <w:rsid w:val="0017749D"/>
    <w:rsid w:val="00180C99"/>
    <w:rsid w:val="00180CCF"/>
    <w:rsid w:val="00180FE6"/>
    <w:rsid w:val="00185DB7"/>
    <w:rsid w:val="0018723C"/>
    <w:rsid w:val="001915DF"/>
    <w:rsid w:val="00191809"/>
    <w:rsid w:val="00192674"/>
    <w:rsid w:val="0019315B"/>
    <w:rsid w:val="00194CEC"/>
    <w:rsid w:val="00196770"/>
    <w:rsid w:val="0019718B"/>
    <w:rsid w:val="00197701"/>
    <w:rsid w:val="001A31C2"/>
    <w:rsid w:val="001A5EF2"/>
    <w:rsid w:val="001B1334"/>
    <w:rsid w:val="001B3B8F"/>
    <w:rsid w:val="001B510B"/>
    <w:rsid w:val="001B5C3E"/>
    <w:rsid w:val="001B5F48"/>
    <w:rsid w:val="001B61EA"/>
    <w:rsid w:val="001B637F"/>
    <w:rsid w:val="001B6705"/>
    <w:rsid w:val="001B6BCA"/>
    <w:rsid w:val="001B7C9D"/>
    <w:rsid w:val="001C0DEE"/>
    <w:rsid w:val="001C2456"/>
    <w:rsid w:val="001C24DF"/>
    <w:rsid w:val="001C31EF"/>
    <w:rsid w:val="001C337E"/>
    <w:rsid w:val="001C350F"/>
    <w:rsid w:val="001C395F"/>
    <w:rsid w:val="001C3A6A"/>
    <w:rsid w:val="001C4140"/>
    <w:rsid w:val="001C5BAE"/>
    <w:rsid w:val="001C718D"/>
    <w:rsid w:val="001D134D"/>
    <w:rsid w:val="001D1A07"/>
    <w:rsid w:val="001D418D"/>
    <w:rsid w:val="001D429F"/>
    <w:rsid w:val="001D6662"/>
    <w:rsid w:val="001D67B5"/>
    <w:rsid w:val="001E21F6"/>
    <w:rsid w:val="001E23B4"/>
    <w:rsid w:val="001E33F0"/>
    <w:rsid w:val="001E3ED2"/>
    <w:rsid w:val="001E43E3"/>
    <w:rsid w:val="001E66C4"/>
    <w:rsid w:val="001E709F"/>
    <w:rsid w:val="001F0F79"/>
    <w:rsid w:val="001F2ADA"/>
    <w:rsid w:val="001F2B85"/>
    <w:rsid w:val="001F2CBD"/>
    <w:rsid w:val="001F3352"/>
    <w:rsid w:val="001F39B7"/>
    <w:rsid w:val="001F54DD"/>
    <w:rsid w:val="001F6518"/>
    <w:rsid w:val="001F75F1"/>
    <w:rsid w:val="00201700"/>
    <w:rsid w:val="00201F16"/>
    <w:rsid w:val="002023C3"/>
    <w:rsid w:val="00203622"/>
    <w:rsid w:val="00206CA9"/>
    <w:rsid w:val="0020754E"/>
    <w:rsid w:val="00210477"/>
    <w:rsid w:val="002126A5"/>
    <w:rsid w:val="00217C22"/>
    <w:rsid w:val="00222205"/>
    <w:rsid w:val="00222A7F"/>
    <w:rsid w:val="002234EF"/>
    <w:rsid w:val="00223DD3"/>
    <w:rsid w:val="0022508A"/>
    <w:rsid w:val="00227B5F"/>
    <w:rsid w:val="00227D35"/>
    <w:rsid w:val="002313FD"/>
    <w:rsid w:val="002329D4"/>
    <w:rsid w:val="0023437C"/>
    <w:rsid w:val="00234648"/>
    <w:rsid w:val="00235075"/>
    <w:rsid w:val="00240832"/>
    <w:rsid w:val="00242480"/>
    <w:rsid w:val="00244B99"/>
    <w:rsid w:val="00250B17"/>
    <w:rsid w:val="00255023"/>
    <w:rsid w:val="00257DEF"/>
    <w:rsid w:val="00260379"/>
    <w:rsid w:val="00266082"/>
    <w:rsid w:val="00266575"/>
    <w:rsid w:val="00267028"/>
    <w:rsid w:val="00270C09"/>
    <w:rsid w:val="0027291B"/>
    <w:rsid w:val="00272E98"/>
    <w:rsid w:val="00273DD5"/>
    <w:rsid w:val="00274202"/>
    <w:rsid w:val="00276C13"/>
    <w:rsid w:val="00277064"/>
    <w:rsid w:val="002804C3"/>
    <w:rsid w:val="00280860"/>
    <w:rsid w:val="002822A7"/>
    <w:rsid w:val="0028288A"/>
    <w:rsid w:val="0028369E"/>
    <w:rsid w:val="00283E73"/>
    <w:rsid w:val="00285184"/>
    <w:rsid w:val="00287F8A"/>
    <w:rsid w:val="00291A58"/>
    <w:rsid w:val="00292652"/>
    <w:rsid w:val="0029359A"/>
    <w:rsid w:val="00294A81"/>
    <w:rsid w:val="00294DE3"/>
    <w:rsid w:val="00294E9A"/>
    <w:rsid w:val="0029599C"/>
    <w:rsid w:val="00295EDB"/>
    <w:rsid w:val="002A0AF0"/>
    <w:rsid w:val="002A3221"/>
    <w:rsid w:val="002A33B8"/>
    <w:rsid w:val="002A4829"/>
    <w:rsid w:val="002A6791"/>
    <w:rsid w:val="002B0534"/>
    <w:rsid w:val="002B06EA"/>
    <w:rsid w:val="002B18A6"/>
    <w:rsid w:val="002B1BC6"/>
    <w:rsid w:val="002B1C4B"/>
    <w:rsid w:val="002B2404"/>
    <w:rsid w:val="002B53E0"/>
    <w:rsid w:val="002B5E38"/>
    <w:rsid w:val="002B7709"/>
    <w:rsid w:val="002B7EFC"/>
    <w:rsid w:val="002C032C"/>
    <w:rsid w:val="002C2468"/>
    <w:rsid w:val="002C3009"/>
    <w:rsid w:val="002C3F95"/>
    <w:rsid w:val="002C5B57"/>
    <w:rsid w:val="002C6536"/>
    <w:rsid w:val="002C67BD"/>
    <w:rsid w:val="002C75C4"/>
    <w:rsid w:val="002C7FCF"/>
    <w:rsid w:val="002D65C4"/>
    <w:rsid w:val="002D6EF2"/>
    <w:rsid w:val="002D7A22"/>
    <w:rsid w:val="002E1965"/>
    <w:rsid w:val="002E236E"/>
    <w:rsid w:val="002E2917"/>
    <w:rsid w:val="002E4201"/>
    <w:rsid w:val="002E4A47"/>
    <w:rsid w:val="002E7939"/>
    <w:rsid w:val="002E7BB3"/>
    <w:rsid w:val="002F0759"/>
    <w:rsid w:val="002F1C44"/>
    <w:rsid w:val="002F4FF7"/>
    <w:rsid w:val="002F55C1"/>
    <w:rsid w:val="002F5CC8"/>
    <w:rsid w:val="002F5F50"/>
    <w:rsid w:val="002F6672"/>
    <w:rsid w:val="002F66A7"/>
    <w:rsid w:val="002F6EF3"/>
    <w:rsid w:val="003002DC"/>
    <w:rsid w:val="00300661"/>
    <w:rsid w:val="003019BC"/>
    <w:rsid w:val="00302293"/>
    <w:rsid w:val="00306484"/>
    <w:rsid w:val="003071CA"/>
    <w:rsid w:val="0031197E"/>
    <w:rsid w:val="00312995"/>
    <w:rsid w:val="00315311"/>
    <w:rsid w:val="003159A3"/>
    <w:rsid w:val="00316894"/>
    <w:rsid w:val="00320F5A"/>
    <w:rsid w:val="0032742C"/>
    <w:rsid w:val="00331FBE"/>
    <w:rsid w:val="0033252E"/>
    <w:rsid w:val="00333AFC"/>
    <w:rsid w:val="003352B0"/>
    <w:rsid w:val="00335BF0"/>
    <w:rsid w:val="00336A00"/>
    <w:rsid w:val="0033726F"/>
    <w:rsid w:val="0034110C"/>
    <w:rsid w:val="00341E03"/>
    <w:rsid w:val="00344605"/>
    <w:rsid w:val="00345656"/>
    <w:rsid w:val="00346E79"/>
    <w:rsid w:val="00347FDB"/>
    <w:rsid w:val="00352110"/>
    <w:rsid w:val="003541EF"/>
    <w:rsid w:val="00356DCC"/>
    <w:rsid w:val="00357D62"/>
    <w:rsid w:val="00366E97"/>
    <w:rsid w:val="00366EF9"/>
    <w:rsid w:val="00367729"/>
    <w:rsid w:val="00370D03"/>
    <w:rsid w:val="003737AC"/>
    <w:rsid w:val="003809B4"/>
    <w:rsid w:val="003830F9"/>
    <w:rsid w:val="00383D41"/>
    <w:rsid w:val="00384698"/>
    <w:rsid w:val="00385AD7"/>
    <w:rsid w:val="0038689D"/>
    <w:rsid w:val="00386A40"/>
    <w:rsid w:val="00386DB6"/>
    <w:rsid w:val="00394005"/>
    <w:rsid w:val="00395288"/>
    <w:rsid w:val="00396ED5"/>
    <w:rsid w:val="003976BD"/>
    <w:rsid w:val="003A01AE"/>
    <w:rsid w:val="003A15C9"/>
    <w:rsid w:val="003A192A"/>
    <w:rsid w:val="003A36E7"/>
    <w:rsid w:val="003A37A5"/>
    <w:rsid w:val="003A50BA"/>
    <w:rsid w:val="003A5FD1"/>
    <w:rsid w:val="003A75C1"/>
    <w:rsid w:val="003B015C"/>
    <w:rsid w:val="003B046D"/>
    <w:rsid w:val="003B111F"/>
    <w:rsid w:val="003B45D8"/>
    <w:rsid w:val="003B5A17"/>
    <w:rsid w:val="003C54F3"/>
    <w:rsid w:val="003D0637"/>
    <w:rsid w:val="003D090D"/>
    <w:rsid w:val="003D1B19"/>
    <w:rsid w:val="003D1F34"/>
    <w:rsid w:val="003D2A83"/>
    <w:rsid w:val="003D36BB"/>
    <w:rsid w:val="003E188B"/>
    <w:rsid w:val="003E1C2D"/>
    <w:rsid w:val="003E4351"/>
    <w:rsid w:val="003E6225"/>
    <w:rsid w:val="003F199F"/>
    <w:rsid w:val="003F3AAA"/>
    <w:rsid w:val="003F42C6"/>
    <w:rsid w:val="003F62FE"/>
    <w:rsid w:val="004007F4"/>
    <w:rsid w:val="004052D8"/>
    <w:rsid w:val="00406448"/>
    <w:rsid w:val="004107B9"/>
    <w:rsid w:val="00413CB3"/>
    <w:rsid w:val="00413E7A"/>
    <w:rsid w:val="0041515D"/>
    <w:rsid w:val="00415485"/>
    <w:rsid w:val="00415969"/>
    <w:rsid w:val="00416DC6"/>
    <w:rsid w:val="004211B3"/>
    <w:rsid w:val="00422BE6"/>
    <w:rsid w:val="00423265"/>
    <w:rsid w:val="0042537F"/>
    <w:rsid w:val="00425E17"/>
    <w:rsid w:val="0042607D"/>
    <w:rsid w:val="00426130"/>
    <w:rsid w:val="004265C4"/>
    <w:rsid w:val="00426957"/>
    <w:rsid w:val="00426E5F"/>
    <w:rsid w:val="00427691"/>
    <w:rsid w:val="0043204F"/>
    <w:rsid w:val="00435AC7"/>
    <w:rsid w:val="004365C3"/>
    <w:rsid w:val="00436976"/>
    <w:rsid w:val="004465CB"/>
    <w:rsid w:val="00450A82"/>
    <w:rsid w:val="004512D3"/>
    <w:rsid w:val="00453759"/>
    <w:rsid w:val="004549CD"/>
    <w:rsid w:val="004560EC"/>
    <w:rsid w:val="00460A34"/>
    <w:rsid w:val="00460E31"/>
    <w:rsid w:val="00465A5F"/>
    <w:rsid w:val="00466665"/>
    <w:rsid w:val="0046738D"/>
    <w:rsid w:val="0046741B"/>
    <w:rsid w:val="0046780C"/>
    <w:rsid w:val="004842C9"/>
    <w:rsid w:val="00490A26"/>
    <w:rsid w:val="00492484"/>
    <w:rsid w:val="00494DBC"/>
    <w:rsid w:val="0049753F"/>
    <w:rsid w:val="004A1270"/>
    <w:rsid w:val="004A1DF2"/>
    <w:rsid w:val="004A33B1"/>
    <w:rsid w:val="004A3F60"/>
    <w:rsid w:val="004A4DE1"/>
    <w:rsid w:val="004A587C"/>
    <w:rsid w:val="004B2FCE"/>
    <w:rsid w:val="004B303E"/>
    <w:rsid w:val="004B5810"/>
    <w:rsid w:val="004B5976"/>
    <w:rsid w:val="004C04FD"/>
    <w:rsid w:val="004C0CC1"/>
    <w:rsid w:val="004C257D"/>
    <w:rsid w:val="004C2813"/>
    <w:rsid w:val="004C3A87"/>
    <w:rsid w:val="004C48CC"/>
    <w:rsid w:val="004C58EB"/>
    <w:rsid w:val="004C6102"/>
    <w:rsid w:val="004C6454"/>
    <w:rsid w:val="004D026C"/>
    <w:rsid w:val="004D0810"/>
    <w:rsid w:val="004D0A14"/>
    <w:rsid w:val="004D0E28"/>
    <w:rsid w:val="004D2080"/>
    <w:rsid w:val="004D2AB7"/>
    <w:rsid w:val="004D3DDD"/>
    <w:rsid w:val="004D61CC"/>
    <w:rsid w:val="004E27B2"/>
    <w:rsid w:val="004E5FF0"/>
    <w:rsid w:val="004E6ADF"/>
    <w:rsid w:val="004E77BA"/>
    <w:rsid w:val="004E7B3C"/>
    <w:rsid w:val="004E7BC9"/>
    <w:rsid w:val="004F22CB"/>
    <w:rsid w:val="004F3E5D"/>
    <w:rsid w:val="004F4BDD"/>
    <w:rsid w:val="004F7305"/>
    <w:rsid w:val="005041C0"/>
    <w:rsid w:val="00504519"/>
    <w:rsid w:val="00505B09"/>
    <w:rsid w:val="005061F2"/>
    <w:rsid w:val="00506C8A"/>
    <w:rsid w:val="005128D3"/>
    <w:rsid w:val="005143A0"/>
    <w:rsid w:val="00514439"/>
    <w:rsid w:val="00514C53"/>
    <w:rsid w:val="005154F4"/>
    <w:rsid w:val="00515A7C"/>
    <w:rsid w:val="0051628C"/>
    <w:rsid w:val="005176D8"/>
    <w:rsid w:val="00521283"/>
    <w:rsid w:val="005229E0"/>
    <w:rsid w:val="00523E0B"/>
    <w:rsid w:val="00525E41"/>
    <w:rsid w:val="00526236"/>
    <w:rsid w:val="00527622"/>
    <w:rsid w:val="005314E9"/>
    <w:rsid w:val="0053277C"/>
    <w:rsid w:val="0053314C"/>
    <w:rsid w:val="005342E6"/>
    <w:rsid w:val="00537536"/>
    <w:rsid w:val="00537DCA"/>
    <w:rsid w:val="005424CC"/>
    <w:rsid w:val="00544BF3"/>
    <w:rsid w:val="00545A1E"/>
    <w:rsid w:val="005465DD"/>
    <w:rsid w:val="005469F7"/>
    <w:rsid w:val="00546D38"/>
    <w:rsid w:val="00547C81"/>
    <w:rsid w:val="00551ED1"/>
    <w:rsid w:val="00552716"/>
    <w:rsid w:val="00552D5F"/>
    <w:rsid w:val="00556DF8"/>
    <w:rsid w:val="00562351"/>
    <w:rsid w:val="00564373"/>
    <w:rsid w:val="005656C5"/>
    <w:rsid w:val="00566AB1"/>
    <w:rsid w:val="005709EA"/>
    <w:rsid w:val="00571384"/>
    <w:rsid w:val="00571A94"/>
    <w:rsid w:val="00573833"/>
    <w:rsid w:val="00573882"/>
    <w:rsid w:val="00574496"/>
    <w:rsid w:val="00577D29"/>
    <w:rsid w:val="005845F9"/>
    <w:rsid w:val="0058504F"/>
    <w:rsid w:val="00585ED6"/>
    <w:rsid w:val="00586891"/>
    <w:rsid w:val="0059185D"/>
    <w:rsid w:val="005923E4"/>
    <w:rsid w:val="0059325A"/>
    <w:rsid w:val="005951C5"/>
    <w:rsid w:val="0059631C"/>
    <w:rsid w:val="00596C02"/>
    <w:rsid w:val="005A07BA"/>
    <w:rsid w:val="005A08E7"/>
    <w:rsid w:val="005A31C6"/>
    <w:rsid w:val="005A5642"/>
    <w:rsid w:val="005A769C"/>
    <w:rsid w:val="005A7A0A"/>
    <w:rsid w:val="005B1E00"/>
    <w:rsid w:val="005B209C"/>
    <w:rsid w:val="005B2E1A"/>
    <w:rsid w:val="005B3286"/>
    <w:rsid w:val="005B55B2"/>
    <w:rsid w:val="005C1DE1"/>
    <w:rsid w:val="005C2A6C"/>
    <w:rsid w:val="005C3CE3"/>
    <w:rsid w:val="005C5464"/>
    <w:rsid w:val="005C594D"/>
    <w:rsid w:val="005D06B1"/>
    <w:rsid w:val="005D17D6"/>
    <w:rsid w:val="005D4377"/>
    <w:rsid w:val="005E0C62"/>
    <w:rsid w:val="005E2E30"/>
    <w:rsid w:val="005E4BDD"/>
    <w:rsid w:val="005E6F3F"/>
    <w:rsid w:val="005F2FD4"/>
    <w:rsid w:val="005F3B22"/>
    <w:rsid w:val="005F63AB"/>
    <w:rsid w:val="00601391"/>
    <w:rsid w:val="00601F1D"/>
    <w:rsid w:val="0060368D"/>
    <w:rsid w:val="0060765F"/>
    <w:rsid w:val="00607683"/>
    <w:rsid w:val="00615E4E"/>
    <w:rsid w:val="00620E47"/>
    <w:rsid w:val="00621D8B"/>
    <w:rsid w:val="00622EAC"/>
    <w:rsid w:val="006233BF"/>
    <w:rsid w:val="00626081"/>
    <w:rsid w:val="00626907"/>
    <w:rsid w:val="0062706A"/>
    <w:rsid w:val="00627E6E"/>
    <w:rsid w:val="00631C05"/>
    <w:rsid w:val="00632712"/>
    <w:rsid w:val="006347FC"/>
    <w:rsid w:val="00634CB0"/>
    <w:rsid w:val="00634FB9"/>
    <w:rsid w:val="00637533"/>
    <w:rsid w:val="0063759F"/>
    <w:rsid w:val="00637EEE"/>
    <w:rsid w:val="0064223E"/>
    <w:rsid w:val="00642FDF"/>
    <w:rsid w:val="006534D8"/>
    <w:rsid w:val="00655621"/>
    <w:rsid w:val="0065564A"/>
    <w:rsid w:val="00661132"/>
    <w:rsid w:val="00662358"/>
    <w:rsid w:val="00665793"/>
    <w:rsid w:val="00665A45"/>
    <w:rsid w:val="00665E3C"/>
    <w:rsid w:val="00666EB3"/>
    <w:rsid w:val="00672B4B"/>
    <w:rsid w:val="006737BF"/>
    <w:rsid w:val="00674A53"/>
    <w:rsid w:val="00676E33"/>
    <w:rsid w:val="0067794B"/>
    <w:rsid w:val="00683300"/>
    <w:rsid w:val="00683FA7"/>
    <w:rsid w:val="00687357"/>
    <w:rsid w:val="00691195"/>
    <w:rsid w:val="00693B03"/>
    <w:rsid w:val="00693D40"/>
    <w:rsid w:val="00696E22"/>
    <w:rsid w:val="006A103D"/>
    <w:rsid w:val="006A3FD8"/>
    <w:rsid w:val="006A48DA"/>
    <w:rsid w:val="006A51FA"/>
    <w:rsid w:val="006A54AD"/>
    <w:rsid w:val="006A60C9"/>
    <w:rsid w:val="006B591E"/>
    <w:rsid w:val="006B616C"/>
    <w:rsid w:val="006B7D55"/>
    <w:rsid w:val="006C375D"/>
    <w:rsid w:val="006C5CDE"/>
    <w:rsid w:val="006D2280"/>
    <w:rsid w:val="006D3279"/>
    <w:rsid w:val="006D328C"/>
    <w:rsid w:val="006D343B"/>
    <w:rsid w:val="006D56BD"/>
    <w:rsid w:val="006D7C8B"/>
    <w:rsid w:val="006E0359"/>
    <w:rsid w:val="006E0730"/>
    <w:rsid w:val="006E320A"/>
    <w:rsid w:val="006E320C"/>
    <w:rsid w:val="006E33FD"/>
    <w:rsid w:val="006E527B"/>
    <w:rsid w:val="006F2392"/>
    <w:rsid w:val="006F3079"/>
    <w:rsid w:val="00701B40"/>
    <w:rsid w:val="00703E18"/>
    <w:rsid w:val="00707927"/>
    <w:rsid w:val="00710D35"/>
    <w:rsid w:val="00711E6C"/>
    <w:rsid w:val="00712172"/>
    <w:rsid w:val="00712441"/>
    <w:rsid w:val="00712EDB"/>
    <w:rsid w:val="007138BE"/>
    <w:rsid w:val="00713AE6"/>
    <w:rsid w:val="00716895"/>
    <w:rsid w:val="007201F9"/>
    <w:rsid w:val="00720F41"/>
    <w:rsid w:val="00722AF1"/>
    <w:rsid w:val="0073085D"/>
    <w:rsid w:val="00730FC7"/>
    <w:rsid w:val="0073371A"/>
    <w:rsid w:val="007346C1"/>
    <w:rsid w:val="00735F2B"/>
    <w:rsid w:val="0074003F"/>
    <w:rsid w:val="00740A5F"/>
    <w:rsid w:val="00741527"/>
    <w:rsid w:val="00741AF5"/>
    <w:rsid w:val="007453F3"/>
    <w:rsid w:val="00746204"/>
    <w:rsid w:val="00746DD3"/>
    <w:rsid w:val="00747A46"/>
    <w:rsid w:val="007509A2"/>
    <w:rsid w:val="00751913"/>
    <w:rsid w:val="00753D3B"/>
    <w:rsid w:val="007568F1"/>
    <w:rsid w:val="0076250D"/>
    <w:rsid w:val="00763115"/>
    <w:rsid w:val="0076413D"/>
    <w:rsid w:val="00765045"/>
    <w:rsid w:val="0076562A"/>
    <w:rsid w:val="007717AE"/>
    <w:rsid w:val="00771B9F"/>
    <w:rsid w:val="007727C5"/>
    <w:rsid w:val="00772843"/>
    <w:rsid w:val="0077560D"/>
    <w:rsid w:val="00775F37"/>
    <w:rsid w:val="007810C6"/>
    <w:rsid w:val="00781D18"/>
    <w:rsid w:val="007821CD"/>
    <w:rsid w:val="007834FB"/>
    <w:rsid w:val="00787268"/>
    <w:rsid w:val="00787DB9"/>
    <w:rsid w:val="00790365"/>
    <w:rsid w:val="00792665"/>
    <w:rsid w:val="007931D2"/>
    <w:rsid w:val="00793406"/>
    <w:rsid w:val="00794661"/>
    <w:rsid w:val="007973B9"/>
    <w:rsid w:val="007A2668"/>
    <w:rsid w:val="007A3FF4"/>
    <w:rsid w:val="007A43A9"/>
    <w:rsid w:val="007A49F8"/>
    <w:rsid w:val="007A4C8D"/>
    <w:rsid w:val="007A5074"/>
    <w:rsid w:val="007B4E0D"/>
    <w:rsid w:val="007B6BEE"/>
    <w:rsid w:val="007B6C65"/>
    <w:rsid w:val="007C43E6"/>
    <w:rsid w:val="007C49AA"/>
    <w:rsid w:val="007C4C5B"/>
    <w:rsid w:val="007C5D60"/>
    <w:rsid w:val="007D099D"/>
    <w:rsid w:val="007D1207"/>
    <w:rsid w:val="007D3D83"/>
    <w:rsid w:val="007D67F2"/>
    <w:rsid w:val="007D6F64"/>
    <w:rsid w:val="007E2C71"/>
    <w:rsid w:val="007E3CFC"/>
    <w:rsid w:val="007E57F9"/>
    <w:rsid w:val="007E6624"/>
    <w:rsid w:val="007E7754"/>
    <w:rsid w:val="007F01BE"/>
    <w:rsid w:val="007F1E2B"/>
    <w:rsid w:val="007F34AD"/>
    <w:rsid w:val="007F546A"/>
    <w:rsid w:val="007F585F"/>
    <w:rsid w:val="007F60FD"/>
    <w:rsid w:val="007F6C49"/>
    <w:rsid w:val="007F763E"/>
    <w:rsid w:val="007F7A72"/>
    <w:rsid w:val="008007BF"/>
    <w:rsid w:val="00801B8E"/>
    <w:rsid w:val="00801DB0"/>
    <w:rsid w:val="00810315"/>
    <w:rsid w:val="008109FC"/>
    <w:rsid w:val="00811565"/>
    <w:rsid w:val="00815B83"/>
    <w:rsid w:val="0081777D"/>
    <w:rsid w:val="0082136F"/>
    <w:rsid w:val="00831252"/>
    <w:rsid w:val="008322E3"/>
    <w:rsid w:val="00834403"/>
    <w:rsid w:val="00836105"/>
    <w:rsid w:val="00836E9E"/>
    <w:rsid w:val="00837770"/>
    <w:rsid w:val="008400BE"/>
    <w:rsid w:val="00842B87"/>
    <w:rsid w:val="00845580"/>
    <w:rsid w:val="0085305D"/>
    <w:rsid w:val="00853929"/>
    <w:rsid w:val="00854195"/>
    <w:rsid w:val="00854E71"/>
    <w:rsid w:val="00855B18"/>
    <w:rsid w:val="00856D0F"/>
    <w:rsid w:val="008615FE"/>
    <w:rsid w:val="008619FA"/>
    <w:rsid w:val="00861CB3"/>
    <w:rsid w:val="00863A96"/>
    <w:rsid w:val="00863D7D"/>
    <w:rsid w:val="0086442C"/>
    <w:rsid w:val="00865281"/>
    <w:rsid w:val="00867872"/>
    <w:rsid w:val="00871D80"/>
    <w:rsid w:val="00872F53"/>
    <w:rsid w:val="00873CFD"/>
    <w:rsid w:val="0087568F"/>
    <w:rsid w:val="00877431"/>
    <w:rsid w:val="00880BF4"/>
    <w:rsid w:val="00882F0F"/>
    <w:rsid w:val="00887686"/>
    <w:rsid w:val="00887F40"/>
    <w:rsid w:val="0089072C"/>
    <w:rsid w:val="00891039"/>
    <w:rsid w:val="00893C92"/>
    <w:rsid w:val="00894603"/>
    <w:rsid w:val="008954CC"/>
    <w:rsid w:val="00897D91"/>
    <w:rsid w:val="00897E6B"/>
    <w:rsid w:val="008A0EB4"/>
    <w:rsid w:val="008A1FD5"/>
    <w:rsid w:val="008A2C4B"/>
    <w:rsid w:val="008A418D"/>
    <w:rsid w:val="008A4AB1"/>
    <w:rsid w:val="008A6A23"/>
    <w:rsid w:val="008B03C8"/>
    <w:rsid w:val="008B0E17"/>
    <w:rsid w:val="008B126B"/>
    <w:rsid w:val="008B2689"/>
    <w:rsid w:val="008B353E"/>
    <w:rsid w:val="008B5E46"/>
    <w:rsid w:val="008B6C9C"/>
    <w:rsid w:val="008C149F"/>
    <w:rsid w:val="008C1B35"/>
    <w:rsid w:val="008C2036"/>
    <w:rsid w:val="008C2581"/>
    <w:rsid w:val="008C281B"/>
    <w:rsid w:val="008C546B"/>
    <w:rsid w:val="008C54B0"/>
    <w:rsid w:val="008C70AF"/>
    <w:rsid w:val="008D2E22"/>
    <w:rsid w:val="008D6C90"/>
    <w:rsid w:val="008E0BDD"/>
    <w:rsid w:val="008E198F"/>
    <w:rsid w:val="008E1C4B"/>
    <w:rsid w:val="008E4F37"/>
    <w:rsid w:val="008E5102"/>
    <w:rsid w:val="008E67A5"/>
    <w:rsid w:val="008E6D22"/>
    <w:rsid w:val="008F2181"/>
    <w:rsid w:val="008F3007"/>
    <w:rsid w:val="008F4EC2"/>
    <w:rsid w:val="008F6D70"/>
    <w:rsid w:val="008F7506"/>
    <w:rsid w:val="008F76EC"/>
    <w:rsid w:val="008F7C5F"/>
    <w:rsid w:val="00900135"/>
    <w:rsid w:val="009074A0"/>
    <w:rsid w:val="00913A69"/>
    <w:rsid w:val="009164AC"/>
    <w:rsid w:val="0092214A"/>
    <w:rsid w:val="00922A99"/>
    <w:rsid w:val="009243C5"/>
    <w:rsid w:val="00924B73"/>
    <w:rsid w:val="0092584D"/>
    <w:rsid w:val="00925A51"/>
    <w:rsid w:val="00925C48"/>
    <w:rsid w:val="00927252"/>
    <w:rsid w:val="00927CA0"/>
    <w:rsid w:val="00930366"/>
    <w:rsid w:val="009327DA"/>
    <w:rsid w:val="0093428F"/>
    <w:rsid w:val="00934627"/>
    <w:rsid w:val="009370F4"/>
    <w:rsid w:val="00937923"/>
    <w:rsid w:val="0094260D"/>
    <w:rsid w:val="0094310C"/>
    <w:rsid w:val="009435E3"/>
    <w:rsid w:val="00943717"/>
    <w:rsid w:val="0095030A"/>
    <w:rsid w:val="00955F2C"/>
    <w:rsid w:val="009575F3"/>
    <w:rsid w:val="00963C1F"/>
    <w:rsid w:val="009670BD"/>
    <w:rsid w:val="00967D47"/>
    <w:rsid w:val="00970D6A"/>
    <w:rsid w:val="009742EC"/>
    <w:rsid w:val="00974536"/>
    <w:rsid w:val="00975C78"/>
    <w:rsid w:val="009766C7"/>
    <w:rsid w:val="00977137"/>
    <w:rsid w:val="00980195"/>
    <w:rsid w:val="00981489"/>
    <w:rsid w:val="00984B05"/>
    <w:rsid w:val="00985E52"/>
    <w:rsid w:val="00986364"/>
    <w:rsid w:val="0098695A"/>
    <w:rsid w:val="00992FFC"/>
    <w:rsid w:val="0099332B"/>
    <w:rsid w:val="009933CD"/>
    <w:rsid w:val="00996467"/>
    <w:rsid w:val="009A1201"/>
    <w:rsid w:val="009A1B8E"/>
    <w:rsid w:val="009A2816"/>
    <w:rsid w:val="009A2ED2"/>
    <w:rsid w:val="009A34AA"/>
    <w:rsid w:val="009A3E66"/>
    <w:rsid w:val="009A442E"/>
    <w:rsid w:val="009A50EA"/>
    <w:rsid w:val="009A5252"/>
    <w:rsid w:val="009A5395"/>
    <w:rsid w:val="009B17E9"/>
    <w:rsid w:val="009B186D"/>
    <w:rsid w:val="009B1B01"/>
    <w:rsid w:val="009B26DE"/>
    <w:rsid w:val="009B4633"/>
    <w:rsid w:val="009B4D50"/>
    <w:rsid w:val="009B64D7"/>
    <w:rsid w:val="009C16A9"/>
    <w:rsid w:val="009C4413"/>
    <w:rsid w:val="009C4429"/>
    <w:rsid w:val="009C59DC"/>
    <w:rsid w:val="009C5FCC"/>
    <w:rsid w:val="009C70EA"/>
    <w:rsid w:val="009D1C95"/>
    <w:rsid w:val="009D44AD"/>
    <w:rsid w:val="009D58FF"/>
    <w:rsid w:val="009D5E63"/>
    <w:rsid w:val="009D635D"/>
    <w:rsid w:val="009D68A8"/>
    <w:rsid w:val="009E0776"/>
    <w:rsid w:val="009E58A1"/>
    <w:rsid w:val="009E7386"/>
    <w:rsid w:val="009F35F0"/>
    <w:rsid w:val="009F48C3"/>
    <w:rsid w:val="00A0049B"/>
    <w:rsid w:val="00A00CA5"/>
    <w:rsid w:val="00A0159E"/>
    <w:rsid w:val="00A01789"/>
    <w:rsid w:val="00A035FE"/>
    <w:rsid w:val="00A048E7"/>
    <w:rsid w:val="00A05281"/>
    <w:rsid w:val="00A06011"/>
    <w:rsid w:val="00A06673"/>
    <w:rsid w:val="00A11DCD"/>
    <w:rsid w:val="00A1276B"/>
    <w:rsid w:val="00A15568"/>
    <w:rsid w:val="00A16BBF"/>
    <w:rsid w:val="00A16DCD"/>
    <w:rsid w:val="00A2117B"/>
    <w:rsid w:val="00A224E2"/>
    <w:rsid w:val="00A22C27"/>
    <w:rsid w:val="00A24285"/>
    <w:rsid w:val="00A24961"/>
    <w:rsid w:val="00A26679"/>
    <w:rsid w:val="00A27F19"/>
    <w:rsid w:val="00A32B15"/>
    <w:rsid w:val="00A34034"/>
    <w:rsid w:val="00A34FD4"/>
    <w:rsid w:val="00A3587E"/>
    <w:rsid w:val="00A364D9"/>
    <w:rsid w:val="00A36913"/>
    <w:rsid w:val="00A36C54"/>
    <w:rsid w:val="00A36C9C"/>
    <w:rsid w:val="00A370E3"/>
    <w:rsid w:val="00A37D0D"/>
    <w:rsid w:val="00A40C26"/>
    <w:rsid w:val="00A413B3"/>
    <w:rsid w:val="00A42C8B"/>
    <w:rsid w:val="00A461CB"/>
    <w:rsid w:val="00A4643A"/>
    <w:rsid w:val="00A51AE6"/>
    <w:rsid w:val="00A5284B"/>
    <w:rsid w:val="00A52C69"/>
    <w:rsid w:val="00A54270"/>
    <w:rsid w:val="00A544D2"/>
    <w:rsid w:val="00A5588A"/>
    <w:rsid w:val="00A55D66"/>
    <w:rsid w:val="00A56278"/>
    <w:rsid w:val="00A612DF"/>
    <w:rsid w:val="00A61676"/>
    <w:rsid w:val="00A62541"/>
    <w:rsid w:val="00A62A8D"/>
    <w:rsid w:val="00A63A5A"/>
    <w:rsid w:val="00A64F44"/>
    <w:rsid w:val="00A654B0"/>
    <w:rsid w:val="00A6559F"/>
    <w:rsid w:val="00A713AA"/>
    <w:rsid w:val="00A72CA8"/>
    <w:rsid w:val="00A760FA"/>
    <w:rsid w:val="00A835B6"/>
    <w:rsid w:val="00A842C4"/>
    <w:rsid w:val="00A85872"/>
    <w:rsid w:val="00A928BD"/>
    <w:rsid w:val="00A97462"/>
    <w:rsid w:val="00AA2FA0"/>
    <w:rsid w:val="00AA5A87"/>
    <w:rsid w:val="00AA6E66"/>
    <w:rsid w:val="00AB1E68"/>
    <w:rsid w:val="00AB20C0"/>
    <w:rsid w:val="00AB2D55"/>
    <w:rsid w:val="00AB3115"/>
    <w:rsid w:val="00AB44D4"/>
    <w:rsid w:val="00AC2B73"/>
    <w:rsid w:val="00AC49EA"/>
    <w:rsid w:val="00AC526A"/>
    <w:rsid w:val="00AC78CF"/>
    <w:rsid w:val="00AD547E"/>
    <w:rsid w:val="00AD6DE5"/>
    <w:rsid w:val="00AE3F83"/>
    <w:rsid w:val="00AE47F9"/>
    <w:rsid w:val="00AE525B"/>
    <w:rsid w:val="00AE7A44"/>
    <w:rsid w:val="00AF0A4F"/>
    <w:rsid w:val="00AF1665"/>
    <w:rsid w:val="00AF51A9"/>
    <w:rsid w:val="00AF7ADF"/>
    <w:rsid w:val="00B00552"/>
    <w:rsid w:val="00B00F6F"/>
    <w:rsid w:val="00B0163D"/>
    <w:rsid w:val="00B0236B"/>
    <w:rsid w:val="00B025A2"/>
    <w:rsid w:val="00B02913"/>
    <w:rsid w:val="00B075B8"/>
    <w:rsid w:val="00B125A8"/>
    <w:rsid w:val="00B128A3"/>
    <w:rsid w:val="00B134B7"/>
    <w:rsid w:val="00B13CB2"/>
    <w:rsid w:val="00B14B1D"/>
    <w:rsid w:val="00B164B7"/>
    <w:rsid w:val="00B1661D"/>
    <w:rsid w:val="00B218A1"/>
    <w:rsid w:val="00B245C5"/>
    <w:rsid w:val="00B24B2C"/>
    <w:rsid w:val="00B250B1"/>
    <w:rsid w:val="00B307E3"/>
    <w:rsid w:val="00B32E15"/>
    <w:rsid w:val="00B33A51"/>
    <w:rsid w:val="00B35A7A"/>
    <w:rsid w:val="00B36184"/>
    <w:rsid w:val="00B40090"/>
    <w:rsid w:val="00B40AF0"/>
    <w:rsid w:val="00B41717"/>
    <w:rsid w:val="00B42048"/>
    <w:rsid w:val="00B4374F"/>
    <w:rsid w:val="00B43B05"/>
    <w:rsid w:val="00B43E95"/>
    <w:rsid w:val="00B444FF"/>
    <w:rsid w:val="00B445B0"/>
    <w:rsid w:val="00B450FB"/>
    <w:rsid w:val="00B458F3"/>
    <w:rsid w:val="00B46C58"/>
    <w:rsid w:val="00B538C0"/>
    <w:rsid w:val="00B53B42"/>
    <w:rsid w:val="00B5459D"/>
    <w:rsid w:val="00B56148"/>
    <w:rsid w:val="00B60A61"/>
    <w:rsid w:val="00B612B3"/>
    <w:rsid w:val="00B61327"/>
    <w:rsid w:val="00B63A42"/>
    <w:rsid w:val="00B64479"/>
    <w:rsid w:val="00B670C6"/>
    <w:rsid w:val="00B71EE1"/>
    <w:rsid w:val="00B734D6"/>
    <w:rsid w:val="00B74829"/>
    <w:rsid w:val="00B77260"/>
    <w:rsid w:val="00B80CB0"/>
    <w:rsid w:val="00B833F2"/>
    <w:rsid w:val="00B90AA8"/>
    <w:rsid w:val="00B9135F"/>
    <w:rsid w:val="00B91D1F"/>
    <w:rsid w:val="00B959B2"/>
    <w:rsid w:val="00BA12D7"/>
    <w:rsid w:val="00BA1640"/>
    <w:rsid w:val="00BA4E46"/>
    <w:rsid w:val="00BA51E0"/>
    <w:rsid w:val="00BA68E5"/>
    <w:rsid w:val="00BB0DB9"/>
    <w:rsid w:val="00BB1267"/>
    <w:rsid w:val="00BB2C92"/>
    <w:rsid w:val="00BB3345"/>
    <w:rsid w:val="00BB5456"/>
    <w:rsid w:val="00BB636B"/>
    <w:rsid w:val="00BB6F0D"/>
    <w:rsid w:val="00BC044A"/>
    <w:rsid w:val="00BC1817"/>
    <w:rsid w:val="00BC4D98"/>
    <w:rsid w:val="00BC6CCB"/>
    <w:rsid w:val="00BC707A"/>
    <w:rsid w:val="00BD0A52"/>
    <w:rsid w:val="00BD6065"/>
    <w:rsid w:val="00BD70B0"/>
    <w:rsid w:val="00BE2001"/>
    <w:rsid w:val="00BE2948"/>
    <w:rsid w:val="00BE4249"/>
    <w:rsid w:val="00BE5F83"/>
    <w:rsid w:val="00BE6457"/>
    <w:rsid w:val="00BE70C2"/>
    <w:rsid w:val="00BE72E1"/>
    <w:rsid w:val="00BF0E49"/>
    <w:rsid w:val="00BF2063"/>
    <w:rsid w:val="00BF2F9F"/>
    <w:rsid w:val="00BF34F1"/>
    <w:rsid w:val="00BF3A62"/>
    <w:rsid w:val="00BF5C0D"/>
    <w:rsid w:val="00C0066E"/>
    <w:rsid w:val="00C05C3E"/>
    <w:rsid w:val="00C065B1"/>
    <w:rsid w:val="00C13249"/>
    <w:rsid w:val="00C134E4"/>
    <w:rsid w:val="00C13803"/>
    <w:rsid w:val="00C26009"/>
    <w:rsid w:val="00C3055F"/>
    <w:rsid w:val="00C329F8"/>
    <w:rsid w:val="00C33A75"/>
    <w:rsid w:val="00C3476C"/>
    <w:rsid w:val="00C379A3"/>
    <w:rsid w:val="00C46A73"/>
    <w:rsid w:val="00C50D9D"/>
    <w:rsid w:val="00C5609C"/>
    <w:rsid w:val="00C60FEB"/>
    <w:rsid w:val="00C61EFF"/>
    <w:rsid w:val="00C62C22"/>
    <w:rsid w:val="00C63A97"/>
    <w:rsid w:val="00C65A29"/>
    <w:rsid w:val="00C66020"/>
    <w:rsid w:val="00C67265"/>
    <w:rsid w:val="00C67E56"/>
    <w:rsid w:val="00C7264C"/>
    <w:rsid w:val="00C73E34"/>
    <w:rsid w:val="00C74111"/>
    <w:rsid w:val="00C7441D"/>
    <w:rsid w:val="00C84545"/>
    <w:rsid w:val="00C84658"/>
    <w:rsid w:val="00C85A3A"/>
    <w:rsid w:val="00C861CF"/>
    <w:rsid w:val="00C87DB0"/>
    <w:rsid w:val="00C90949"/>
    <w:rsid w:val="00C94AB3"/>
    <w:rsid w:val="00CA200D"/>
    <w:rsid w:val="00CA24AA"/>
    <w:rsid w:val="00CA3B4F"/>
    <w:rsid w:val="00CA4F08"/>
    <w:rsid w:val="00CA642F"/>
    <w:rsid w:val="00CA7D5B"/>
    <w:rsid w:val="00CB0869"/>
    <w:rsid w:val="00CB0E20"/>
    <w:rsid w:val="00CB10FF"/>
    <w:rsid w:val="00CB1C49"/>
    <w:rsid w:val="00CB1F21"/>
    <w:rsid w:val="00CB50AA"/>
    <w:rsid w:val="00CB6809"/>
    <w:rsid w:val="00CC3FBA"/>
    <w:rsid w:val="00CC5268"/>
    <w:rsid w:val="00CC5D71"/>
    <w:rsid w:val="00CD0E19"/>
    <w:rsid w:val="00CD37B8"/>
    <w:rsid w:val="00CD6685"/>
    <w:rsid w:val="00CE0A66"/>
    <w:rsid w:val="00CE1DA5"/>
    <w:rsid w:val="00CE26EF"/>
    <w:rsid w:val="00CE487D"/>
    <w:rsid w:val="00CE59BE"/>
    <w:rsid w:val="00CF2DB3"/>
    <w:rsid w:val="00CF3E29"/>
    <w:rsid w:val="00D03F36"/>
    <w:rsid w:val="00D040F8"/>
    <w:rsid w:val="00D05394"/>
    <w:rsid w:val="00D056D0"/>
    <w:rsid w:val="00D062AB"/>
    <w:rsid w:val="00D067F3"/>
    <w:rsid w:val="00D10F7B"/>
    <w:rsid w:val="00D11177"/>
    <w:rsid w:val="00D13065"/>
    <w:rsid w:val="00D14022"/>
    <w:rsid w:val="00D15368"/>
    <w:rsid w:val="00D15936"/>
    <w:rsid w:val="00D15F3F"/>
    <w:rsid w:val="00D16F1F"/>
    <w:rsid w:val="00D1766F"/>
    <w:rsid w:val="00D24803"/>
    <w:rsid w:val="00D279E6"/>
    <w:rsid w:val="00D31D60"/>
    <w:rsid w:val="00D33A0F"/>
    <w:rsid w:val="00D34482"/>
    <w:rsid w:val="00D34C9B"/>
    <w:rsid w:val="00D35C3E"/>
    <w:rsid w:val="00D510E8"/>
    <w:rsid w:val="00D52A03"/>
    <w:rsid w:val="00D53CEC"/>
    <w:rsid w:val="00D55557"/>
    <w:rsid w:val="00D5710C"/>
    <w:rsid w:val="00D576D3"/>
    <w:rsid w:val="00D57D9C"/>
    <w:rsid w:val="00D63521"/>
    <w:rsid w:val="00D65143"/>
    <w:rsid w:val="00D66594"/>
    <w:rsid w:val="00D66A43"/>
    <w:rsid w:val="00D765DB"/>
    <w:rsid w:val="00D80A0F"/>
    <w:rsid w:val="00D81D18"/>
    <w:rsid w:val="00D8211E"/>
    <w:rsid w:val="00D9350B"/>
    <w:rsid w:val="00D9419D"/>
    <w:rsid w:val="00D946EB"/>
    <w:rsid w:val="00D94BDD"/>
    <w:rsid w:val="00DA2119"/>
    <w:rsid w:val="00DA43FC"/>
    <w:rsid w:val="00DA4E13"/>
    <w:rsid w:val="00DB4EA9"/>
    <w:rsid w:val="00DB77BE"/>
    <w:rsid w:val="00DC23A8"/>
    <w:rsid w:val="00DC24D0"/>
    <w:rsid w:val="00DC7B96"/>
    <w:rsid w:val="00DD31FF"/>
    <w:rsid w:val="00DD7334"/>
    <w:rsid w:val="00DE1EFB"/>
    <w:rsid w:val="00DE27F6"/>
    <w:rsid w:val="00DE2C25"/>
    <w:rsid w:val="00DE2EB8"/>
    <w:rsid w:val="00DE61E0"/>
    <w:rsid w:val="00DE6715"/>
    <w:rsid w:val="00DF4884"/>
    <w:rsid w:val="00E00964"/>
    <w:rsid w:val="00E027A3"/>
    <w:rsid w:val="00E057CF"/>
    <w:rsid w:val="00E06C0F"/>
    <w:rsid w:val="00E06D2A"/>
    <w:rsid w:val="00E15A63"/>
    <w:rsid w:val="00E15A9D"/>
    <w:rsid w:val="00E17B6D"/>
    <w:rsid w:val="00E17E39"/>
    <w:rsid w:val="00E24756"/>
    <w:rsid w:val="00E25960"/>
    <w:rsid w:val="00E304E5"/>
    <w:rsid w:val="00E379C6"/>
    <w:rsid w:val="00E40143"/>
    <w:rsid w:val="00E40320"/>
    <w:rsid w:val="00E43F32"/>
    <w:rsid w:val="00E4668E"/>
    <w:rsid w:val="00E466E5"/>
    <w:rsid w:val="00E46770"/>
    <w:rsid w:val="00E47853"/>
    <w:rsid w:val="00E51A68"/>
    <w:rsid w:val="00E5673D"/>
    <w:rsid w:val="00E570F2"/>
    <w:rsid w:val="00E618A0"/>
    <w:rsid w:val="00E626A8"/>
    <w:rsid w:val="00E707D6"/>
    <w:rsid w:val="00E7276E"/>
    <w:rsid w:val="00E732D5"/>
    <w:rsid w:val="00E73ABB"/>
    <w:rsid w:val="00E7544E"/>
    <w:rsid w:val="00E76BE3"/>
    <w:rsid w:val="00E77216"/>
    <w:rsid w:val="00E8345C"/>
    <w:rsid w:val="00E83C42"/>
    <w:rsid w:val="00E85FCD"/>
    <w:rsid w:val="00E90546"/>
    <w:rsid w:val="00E90837"/>
    <w:rsid w:val="00E92AB2"/>
    <w:rsid w:val="00E93CA1"/>
    <w:rsid w:val="00E93E44"/>
    <w:rsid w:val="00E955D6"/>
    <w:rsid w:val="00E971B2"/>
    <w:rsid w:val="00E977E4"/>
    <w:rsid w:val="00E97A9E"/>
    <w:rsid w:val="00E97CC8"/>
    <w:rsid w:val="00EA0901"/>
    <w:rsid w:val="00EA186A"/>
    <w:rsid w:val="00EA2213"/>
    <w:rsid w:val="00EA31AA"/>
    <w:rsid w:val="00EB0F2C"/>
    <w:rsid w:val="00EB3FB7"/>
    <w:rsid w:val="00EB5426"/>
    <w:rsid w:val="00EB5B04"/>
    <w:rsid w:val="00EC1FE1"/>
    <w:rsid w:val="00EC4837"/>
    <w:rsid w:val="00EC578F"/>
    <w:rsid w:val="00ED263B"/>
    <w:rsid w:val="00ED40E0"/>
    <w:rsid w:val="00ED439D"/>
    <w:rsid w:val="00ED43C5"/>
    <w:rsid w:val="00ED4CFD"/>
    <w:rsid w:val="00ED6A56"/>
    <w:rsid w:val="00ED6ADF"/>
    <w:rsid w:val="00EE4F75"/>
    <w:rsid w:val="00EE536F"/>
    <w:rsid w:val="00EE5DEC"/>
    <w:rsid w:val="00EE6A14"/>
    <w:rsid w:val="00EE70EE"/>
    <w:rsid w:val="00EE7BC1"/>
    <w:rsid w:val="00EF0671"/>
    <w:rsid w:val="00EF2845"/>
    <w:rsid w:val="00EF3CA8"/>
    <w:rsid w:val="00EF5821"/>
    <w:rsid w:val="00F0121D"/>
    <w:rsid w:val="00F01A7F"/>
    <w:rsid w:val="00F03FC5"/>
    <w:rsid w:val="00F054EC"/>
    <w:rsid w:val="00F055B8"/>
    <w:rsid w:val="00F05760"/>
    <w:rsid w:val="00F06236"/>
    <w:rsid w:val="00F0647E"/>
    <w:rsid w:val="00F06CDB"/>
    <w:rsid w:val="00F07969"/>
    <w:rsid w:val="00F10B59"/>
    <w:rsid w:val="00F11CC7"/>
    <w:rsid w:val="00F1439A"/>
    <w:rsid w:val="00F14680"/>
    <w:rsid w:val="00F146CD"/>
    <w:rsid w:val="00F17529"/>
    <w:rsid w:val="00F17AAB"/>
    <w:rsid w:val="00F236FE"/>
    <w:rsid w:val="00F33604"/>
    <w:rsid w:val="00F358AC"/>
    <w:rsid w:val="00F36582"/>
    <w:rsid w:val="00F43160"/>
    <w:rsid w:val="00F43334"/>
    <w:rsid w:val="00F43AC8"/>
    <w:rsid w:val="00F44B81"/>
    <w:rsid w:val="00F45C4D"/>
    <w:rsid w:val="00F4620F"/>
    <w:rsid w:val="00F47438"/>
    <w:rsid w:val="00F51F12"/>
    <w:rsid w:val="00F543B4"/>
    <w:rsid w:val="00F54944"/>
    <w:rsid w:val="00F54C59"/>
    <w:rsid w:val="00F5627D"/>
    <w:rsid w:val="00F56F0D"/>
    <w:rsid w:val="00F57A4E"/>
    <w:rsid w:val="00F60F29"/>
    <w:rsid w:val="00F62779"/>
    <w:rsid w:val="00F71EC2"/>
    <w:rsid w:val="00F71FD6"/>
    <w:rsid w:val="00F72BEF"/>
    <w:rsid w:val="00F73964"/>
    <w:rsid w:val="00F7617C"/>
    <w:rsid w:val="00F772C7"/>
    <w:rsid w:val="00F84369"/>
    <w:rsid w:val="00F849A9"/>
    <w:rsid w:val="00F85CB0"/>
    <w:rsid w:val="00F876E7"/>
    <w:rsid w:val="00F91422"/>
    <w:rsid w:val="00F91793"/>
    <w:rsid w:val="00F93830"/>
    <w:rsid w:val="00FA0E35"/>
    <w:rsid w:val="00FA26DE"/>
    <w:rsid w:val="00FA5339"/>
    <w:rsid w:val="00FA5923"/>
    <w:rsid w:val="00FA6999"/>
    <w:rsid w:val="00FB0D57"/>
    <w:rsid w:val="00FB174A"/>
    <w:rsid w:val="00FB2953"/>
    <w:rsid w:val="00FB2CB8"/>
    <w:rsid w:val="00FB2D61"/>
    <w:rsid w:val="00FB3730"/>
    <w:rsid w:val="00FB4505"/>
    <w:rsid w:val="00FB4823"/>
    <w:rsid w:val="00FB4CC3"/>
    <w:rsid w:val="00FB50BB"/>
    <w:rsid w:val="00FB676A"/>
    <w:rsid w:val="00FB680B"/>
    <w:rsid w:val="00FB79A8"/>
    <w:rsid w:val="00FC3D84"/>
    <w:rsid w:val="00FC3FF2"/>
    <w:rsid w:val="00FC7F41"/>
    <w:rsid w:val="00FD6261"/>
    <w:rsid w:val="00FE0DF4"/>
    <w:rsid w:val="00FE2072"/>
    <w:rsid w:val="00FE3336"/>
    <w:rsid w:val="00FE46B1"/>
    <w:rsid w:val="00FE5027"/>
    <w:rsid w:val="00FE5187"/>
    <w:rsid w:val="00FE5318"/>
    <w:rsid w:val="00FE5D95"/>
    <w:rsid w:val="00FE630E"/>
    <w:rsid w:val="00FF243D"/>
    <w:rsid w:val="00FF2CD9"/>
    <w:rsid w:val="00FF4F2D"/>
    <w:rsid w:val="00FF541E"/>
    <w:rsid w:val="00FF6BB0"/>
    <w:rsid w:val="00FF71FF"/>
    <w:rsid w:val="00FF7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968A5D9"/>
  <w15:docId w15:val="{448C6FBF-56F6-47DC-B7B0-236EE13D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E527B"/>
  </w:style>
  <w:style w:type="paragraph" w:styleId="Virsraksts1">
    <w:name w:val="heading 1"/>
    <w:basedOn w:val="Parasts"/>
    <w:next w:val="Parasts"/>
    <w:link w:val="Virsraksts1Rakstz"/>
    <w:qFormat/>
    <w:rsid w:val="003B111F"/>
    <w:pPr>
      <w:keepNext/>
      <w:jc w:val="both"/>
      <w:outlineLvl w:val="0"/>
    </w:pPr>
    <w:rPr>
      <w:b/>
      <w:bCs/>
      <w:i/>
      <w:iCs/>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E527B"/>
    <w:pPr>
      <w:tabs>
        <w:tab w:val="center" w:pos="4153"/>
        <w:tab w:val="right" w:pos="8306"/>
      </w:tabs>
    </w:pPr>
  </w:style>
  <w:style w:type="character" w:styleId="Lappusesnumurs">
    <w:name w:val="page number"/>
    <w:basedOn w:val="Noklusjumarindkopasfonts"/>
    <w:rsid w:val="006E527B"/>
  </w:style>
  <w:style w:type="paragraph" w:styleId="Pamatteksts">
    <w:name w:val="Body Text"/>
    <w:basedOn w:val="Parasts"/>
    <w:link w:val="PamattekstsRakstz"/>
    <w:rsid w:val="001728F0"/>
    <w:pPr>
      <w:jc w:val="both"/>
    </w:pPr>
    <w:rPr>
      <w:sz w:val="24"/>
      <w:lang w:eastAsia="en-US"/>
    </w:rPr>
  </w:style>
  <w:style w:type="character" w:customStyle="1" w:styleId="PamattekstsRakstz">
    <w:name w:val="Pamatteksts Rakstz."/>
    <w:basedOn w:val="Noklusjumarindkopasfonts"/>
    <w:link w:val="Pamatteksts"/>
    <w:rsid w:val="001728F0"/>
    <w:rPr>
      <w:sz w:val="24"/>
      <w:lang w:eastAsia="en-US"/>
    </w:rPr>
  </w:style>
  <w:style w:type="paragraph" w:customStyle="1" w:styleId="Normal12pt">
    <w:name w:val="Normal+12pt"/>
    <w:basedOn w:val="Parasts"/>
    <w:rsid w:val="00165AE7"/>
    <w:rPr>
      <w:sz w:val="24"/>
      <w:szCs w:val="24"/>
      <w:lang w:eastAsia="en-US"/>
    </w:rPr>
  </w:style>
  <w:style w:type="paragraph" w:styleId="Nosaukums">
    <w:name w:val="Title"/>
    <w:basedOn w:val="Parasts"/>
    <w:link w:val="NosaukumsRakstz"/>
    <w:qFormat/>
    <w:rsid w:val="00F06CDB"/>
    <w:pPr>
      <w:jc w:val="center"/>
    </w:pPr>
    <w:rPr>
      <w:rFonts w:ascii="Teutonica" w:hAnsi="Teutonica"/>
      <w:b/>
      <w:sz w:val="28"/>
      <w:lang w:val="en-US" w:eastAsia="en-US"/>
    </w:rPr>
  </w:style>
  <w:style w:type="character" w:customStyle="1" w:styleId="NosaukumsRakstz">
    <w:name w:val="Nosaukums Rakstz."/>
    <w:basedOn w:val="Noklusjumarindkopasfonts"/>
    <w:link w:val="Nosaukums"/>
    <w:rsid w:val="00F06CDB"/>
    <w:rPr>
      <w:rFonts w:ascii="Teutonica" w:hAnsi="Teutonica"/>
      <w:b/>
      <w:sz w:val="28"/>
      <w:lang w:val="en-US" w:eastAsia="en-US"/>
    </w:rPr>
  </w:style>
  <w:style w:type="character" w:customStyle="1" w:styleId="Virsraksts1Rakstz">
    <w:name w:val="Virsraksts 1 Rakstz."/>
    <w:basedOn w:val="Noklusjumarindkopasfonts"/>
    <w:link w:val="Virsraksts1"/>
    <w:rsid w:val="003B111F"/>
    <w:rPr>
      <w:b/>
      <w:bCs/>
      <w:i/>
      <w:iCs/>
      <w:sz w:val="24"/>
      <w:szCs w:val="24"/>
      <w:lang w:eastAsia="en-US"/>
    </w:rPr>
  </w:style>
  <w:style w:type="paragraph" w:styleId="Kjene">
    <w:name w:val="footer"/>
    <w:basedOn w:val="Parasts"/>
    <w:link w:val="KjeneRakstz"/>
    <w:uiPriority w:val="99"/>
    <w:rsid w:val="003B111F"/>
    <w:pPr>
      <w:tabs>
        <w:tab w:val="center" w:pos="4153"/>
        <w:tab w:val="right" w:pos="8306"/>
      </w:tabs>
    </w:pPr>
  </w:style>
  <w:style w:type="character" w:customStyle="1" w:styleId="KjeneRakstz">
    <w:name w:val="Kājene Rakstz."/>
    <w:basedOn w:val="Noklusjumarindkopasfonts"/>
    <w:link w:val="Kjene"/>
    <w:uiPriority w:val="99"/>
    <w:rsid w:val="003B111F"/>
  </w:style>
  <w:style w:type="paragraph" w:styleId="Paraststmeklis">
    <w:name w:val="Normal (Web)"/>
    <w:basedOn w:val="Parasts"/>
    <w:link w:val="ParaststmeklisRakstz"/>
    <w:uiPriority w:val="99"/>
    <w:rsid w:val="00BD0A52"/>
    <w:pPr>
      <w:spacing w:before="100" w:beforeAutospacing="1" w:after="100" w:afterAutospacing="1"/>
    </w:pPr>
    <w:rPr>
      <w:sz w:val="24"/>
      <w:szCs w:val="24"/>
      <w:lang w:val="en-US" w:eastAsia="en-US"/>
    </w:rPr>
  </w:style>
  <w:style w:type="character" w:customStyle="1" w:styleId="ParaststmeklisRakstz">
    <w:name w:val="Parasts (tīmeklis) Rakstz."/>
    <w:basedOn w:val="Noklusjumarindkopasfonts"/>
    <w:link w:val="Paraststmeklis"/>
    <w:uiPriority w:val="99"/>
    <w:locked/>
    <w:rsid w:val="00BD0A52"/>
    <w:rPr>
      <w:sz w:val="24"/>
      <w:szCs w:val="24"/>
      <w:lang w:val="en-US" w:eastAsia="en-US"/>
    </w:rPr>
  </w:style>
  <w:style w:type="character" w:customStyle="1" w:styleId="GalveneRakstz">
    <w:name w:val="Galvene Rakstz."/>
    <w:basedOn w:val="Noklusjumarindkopasfonts"/>
    <w:link w:val="Galvene"/>
    <w:uiPriority w:val="99"/>
    <w:locked/>
    <w:rsid w:val="00465A5F"/>
  </w:style>
  <w:style w:type="paragraph" w:styleId="HTMLiepriekformattais">
    <w:name w:val="HTML Preformatted"/>
    <w:basedOn w:val="Parasts"/>
    <w:link w:val="HTMLiepriekformattaisRakstz"/>
    <w:uiPriority w:val="99"/>
    <w:rsid w:val="0051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iepriekformattaisRakstz">
    <w:name w:val="HTML iepriekšformatētais Rakstz."/>
    <w:basedOn w:val="Noklusjumarindkopasfonts"/>
    <w:link w:val="HTMLiepriekformattais"/>
    <w:uiPriority w:val="99"/>
    <w:rsid w:val="005143A0"/>
    <w:rPr>
      <w:rFonts w:ascii="Courier New" w:hAnsi="Courier New"/>
      <w:lang w:val="en-US" w:eastAsia="en-US"/>
    </w:rPr>
  </w:style>
  <w:style w:type="paragraph" w:styleId="Pamatteksts2">
    <w:name w:val="Body Text 2"/>
    <w:basedOn w:val="Parasts"/>
    <w:link w:val="Pamatteksts2Rakstz"/>
    <w:rsid w:val="00CE487D"/>
    <w:pPr>
      <w:spacing w:after="120" w:line="480" w:lineRule="auto"/>
    </w:pPr>
  </w:style>
  <w:style w:type="character" w:customStyle="1" w:styleId="Pamatteksts2Rakstz">
    <w:name w:val="Pamatteksts 2 Rakstz."/>
    <w:basedOn w:val="Noklusjumarindkopasfonts"/>
    <w:link w:val="Pamatteksts2"/>
    <w:rsid w:val="00CE487D"/>
  </w:style>
  <w:style w:type="paragraph" w:styleId="Pamattekstsaratkpi">
    <w:name w:val="Body Text Indent"/>
    <w:basedOn w:val="Parasts"/>
    <w:link w:val="PamattekstsaratkpiRakstz"/>
    <w:rsid w:val="004465CB"/>
    <w:pPr>
      <w:spacing w:after="120"/>
      <w:ind w:left="283"/>
    </w:pPr>
  </w:style>
  <w:style w:type="character" w:customStyle="1" w:styleId="PamattekstsaratkpiRakstz">
    <w:name w:val="Pamatteksts ar atkāpi Rakstz."/>
    <w:basedOn w:val="Noklusjumarindkopasfonts"/>
    <w:link w:val="Pamattekstsaratkpi"/>
    <w:rsid w:val="004465CB"/>
  </w:style>
  <w:style w:type="character" w:styleId="Komentraatsauce">
    <w:name w:val="annotation reference"/>
    <w:rsid w:val="002D7A22"/>
    <w:rPr>
      <w:sz w:val="16"/>
      <w:szCs w:val="16"/>
    </w:rPr>
  </w:style>
  <w:style w:type="paragraph" w:styleId="Komentrateksts">
    <w:name w:val="annotation text"/>
    <w:basedOn w:val="Parasts"/>
    <w:link w:val="KomentratekstsRakstz"/>
    <w:rsid w:val="002D7A22"/>
    <w:rPr>
      <w:lang w:eastAsia="en-US"/>
    </w:rPr>
  </w:style>
  <w:style w:type="character" w:customStyle="1" w:styleId="KomentratekstsRakstz">
    <w:name w:val="Komentāra teksts Rakstz."/>
    <w:basedOn w:val="Noklusjumarindkopasfonts"/>
    <w:link w:val="Komentrateksts"/>
    <w:rsid w:val="002D7A22"/>
    <w:rPr>
      <w:lang w:eastAsia="en-US"/>
    </w:rPr>
  </w:style>
  <w:style w:type="paragraph" w:styleId="Balonteksts">
    <w:name w:val="Balloon Text"/>
    <w:basedOn w:val="Parasts"/>
    <w:link w:val="BalontekstsRakstz"/>
    <w:rsid w:val="002D7A22"/>
    <w:rPr>
      <w:rFonts w:ascii="Tahoma" w:hAnsi="Tahoma" w:cs="Tahoma"/>
      <w:sz w:val="16"/>
      <w:szCs w:val="16"/>
    </w:rPr>
  </w:style>
  <w:style w:type="character" w:customStyle="1" w:styleId="BalontekstsRakstz">
    <w:name w:val="Balonteksts Rakstz."/>
    <w:basedOn w:val="Noklusjumarindkopasfonts"/>
    <w:link w:val="Balonteksts"/>
    <w:rsid w:val="002D7A22"/>
    <w:rPr>
      <w:rFonts w:ascii="Tahoma" w:hAnsi="Tahoma" w:cs="Tahoma"/>
      <w:sz w:val="16"/>
      <w:szCs w:val="16"/>
    </w:rPr>
  </w:style>
  <w:style w:type="paragraph" w:styleId="Sarakstarindkopa">
    <w:name w:val="List Paragraph"/>
    <w:aliases w:val="Normal bullet 2,Bullet list,Syle 1,Strip,H&amp;P List Paragraph,Virsraksti,2"/>
    <w:basedOn w:val="Parasts"/>
    <w:link w:val="SarakstarindkopaRakstz"/>
    <w:uiPriority w:val="34"/>
    <w:qFormat/>
    <w:rsid w:val="00041732"/>
    <w:pPr>
      <w:ind w:left="720"/>
      <w:contextualSpacing/>
    </w:pPr>
  </w:style>
  <w:style w:type="character" w:customStyle="1" w:styleId="c11">
    <w:name w:val="c11"/>
    <w:basedOn w:val="Noklusjumarindkopasfonts"/>
    <w:rsid w:val="007B6C65"/>
  </w:style>
  <w:style w:type="character" w:customStyle="1" w:styleId="c15">
    <w:name w:val="c15"/>
    <w:basedOn w:val="Noklusjumarindkopasfonts"/>
    <w:rsid w:val="007B6C65"/>
  </w:style>
  <w:style w:type="paragraph" w:styleId="Komentratma">
    <w:name w:val="annotation subject"/>
    <w:basedOn w:val="Komentrateksts"/>
    <w:next w:val="Komentrateksts"/>
    <w:link w:val="KomentratmaRakstz"/>
    <w:rsid w:val="00CB10FF"/>
    <w:rPr>
      <w:b/>
      <w:bCs/>
      <w:lang w:eastAsia="lv-LV"/>
    </w:rPr>
  </w:style>
  <w:style w:type="character" w:customStyle="1" w:styleId="KomentratmaRakstz">
    <w:name w:val="Komentāra tēma Rakstz."/>
    <w:basedOn w:val="KomentratekstsRakstz"/>
    <w:link w:val="Komentratma"/>
    <w:rsid w:val="00CB10FF"/>
    <w:rPr>
      <w:b/>
      <w:bCs/>
      <w:lang w:eastAsia="en-US"/>
    </w:rPr>
  </w:style>
  <w:style w:type="paragraph" w:styleId="Vienkrsteksts">
    <w:name w:val="Plain Text"/>
    <w:basedOn w:val="Parasts"/>
    <w:link w:val="VienkrstekstsRakstz"/>
    <w:uiPriority w:val="99"/>
    <w:semiHidden/>
    <w:unhideWhenUsed/>
    <w:rsid w:val="00943717"/>
    <w:rPr>
      <w:rFonts w:ascii="Calibri" w:eastAsiaTheme="minorEastAsia" w:hAnsi="Calibri"/>
      <w:sz w:val="22"/>
      <w:szCs w:val="21"/>
    </w:rPr>
  </w:style>
  <w:style w:type="character" w:customStyle="1" w:styleId="VienkrstekstsRakstz">
    <w:name w:val="Vienkāršs teksts Rakstz."/>
    <w:basedOn w:val="Noklusjumarindkopasfonts"/>
    <w:link w:val="Vienkrsteksts"/>
    <w:uiPriority w:val="99"/>
    <w:semiHidden/>
    <w:rsid w:val="00943717"/>
    <w:rPr>
      <w:rFonts w:ascii="Calibri" w:eastAsiaTheme="minorEastAsia" w:hAnsi="Calibri"/>
      <w:sz w:val="22"/>
      <w:szCs w:val="21"/>
    </w:rPr>
  </w:style>
  <w:style w:type="character" w:styleId="Hipersaite">
    <w:name w:val="Hyperlink"/>
    <w:basedOn w:val="Noklusjumarindkopasfonts"/>
    <w:uiPriority w:val="99"/>
    <w:unhideWhenUsed/>
    <w:rsid w:val="005342E6"/>
    <w:rPr>
      <w:color w:val="0000FF" w:themeColor="hyperlink"/>
      <w:u w:val="single"/>
    </w:rPr>
  </w:style>
  <w:style w:type="character" w:customStyle="1" w:styleId="Mention1">
    <w:name w:val="Mention1"/>
    <w:basedOn w:val="Noklusjumarindkopasfonts"/>
    <w:uiPriority w:val="99"/>
    <w:semiHidden/>
    <w:unhideWhenUsed/>
    <w:rsid w:val="005342E6"/>
    <w:rPr>
      <w:color w:val="2B579A"/>
      <w:shd w:val="clear" w:color="auto" w:fill="E6E6E6"/>
    </w:rPr>
  </w:style>
  <w:style w:type="character" w:customStyle="1" w:styleId="UnresolvedMention1">
    <w:name w:val="Unresolved Mention1"/>
    <w:basedOn w:val="Noklusjumarindkopasfonts"/>
    <w:uiPriority w:val="99"/>
    <w:semiHidden/>
    <w:unhideWhenUsed/>
    <w:rsid w:val="005F2FD4"/>
    <w:rPr>
      <w:color w:val="808080"/>
      <w:shd w:val="clear" w:color="auto" w:fill="E6E6E6"/>
    </w:rPr>
  </w:style>
  <w:style w:type="paragraph" w:styleId="Pamattekstaatkpe3">
    <w:name w:val="Body Text Indent 3"/>
    <w:basedOn w:val="Parasts"/>
    <w:link w:val="Pamattekstaatkpe3Rakstz"/>
    <w:unhideWhenUsed/>
    <w:rsid w:val="008C149F"/>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8C149F"/>
    <w:rPr>
      <w:sz w:val="16"/>
      <w:szCs w:val="16"/>
      <w:lang w:val="en-US"/>
    </w:rPr>
  </w:style>
  <w:style w:type="character" w:customStyle="1" w:styleId="UnresolvedMention2">
    <w:name w:val="Unresolved Mention2"/>
    <w:basedOn w:val="Noklusjumarindkopasfonts"/>
    <w:uiPriority w:val="99"/>
    <w:semiHidden/>
    <w:unhideWhenUsed/>
    <w:rsid w:val="00CB1F21"/>
    <w:rPr>
      <w:color w:val="605E5C"/>
      <w:shd w:val="clear" w:color="auto" w:fill="E1DFDD"/>
    </w:rPr>
  </w:style>
  <w:style w:type="character" w:customStyle="1" w:styleId="UnresolvedMention3">
    <w:name w:val="Unresolved Mention3"/>
    <w:basedOn w:val="Noklusjumarindkopasfonts"/>
    <w:uiPriority w:val="99"/>
    <w:semiHidden/>
    <w:unhideWhenUsed/>
    <w:rsid w:val="00E93CA1"/>
    <w:rPr>
      <w:color w:val="605E5C"/>
      <w:shd w:val="clear" w:color="auto" w:fill="E1DFDD"/>
    </w:rPr>
  </w:style>
  <w:style w:type="character" w:styleId="Neatrisintapieminana">
    <w:name w:val="Unresolved Mention"/>
    <w:basedOn w:val="Noklusjumarindkopasfonts"/>
    <w:uiPriority w:val="99"/>
    <w:semiHidden/>
    <w:unhideWhenUsed/>
    <w:rsid w:val="00665A45"/>
    <w:rPr>
      <w:color w:val="605E5C"/>
      <w:shd w:val="clear" w:color="auto" w:fill="E1DFDD"/>
    </w:rPr>
  </w:style>
  <w:style w:type="paragraph" w:styleId="Prskatjums">
    <w:name w:val="Revision"/>
    <w:hidden/>
    <w:uiPriority w:val="99"/>
    <w:semiHidden/>
    <w:rsid w:val="00125A0A"/>
  </w:style>
  <w:style w:type="character" w:styleId="Izteiksmgs">
    <w:name w:val="Strong"/>
    <w:basedOn w:val="Noklusjumarindkopasfonts"/>
    <w:uiPriority w:val="22"/>
    <w:qFormat/>
    <w:rsid w:val="00B5459D"/>
    <w:rPr>
      <w:b/>
      <w:bCs/>
    </w:rPr>
  </w:style>
  <w:style w:type="paragraph" w:customStyle="1" w:styleId="NoSpacing1">
    <w:name w:val="No Spacing1"/>
    <w:rsid w:val="00294DE3"/>
    <w:rPr>
      <w:rFonts w:ascii="Calibri" w:hAnsi="Calibri"/>
      <w:sz w:val="22"/>
      <w:szCs w:val="22"/>
      <w:lang w:val="ru-RU" w:eastAsia="en-US"/>
    </w:rPr>
  </w:style>
  <w:style w:type="character" w:customStyle="1" w:styleId="SarakstarindkopaRakstz">
    <w:name w:val="Saraksta rindkopa Rakstz."/>
    <w:aliases w:val="Normal bullet 2 Rakstz.,Bullet list Rakstz.,Syle 1 Rakstz.,Strip Rakstz.,H&amp;P List Paragraph Rakstz.,Virsraksti Rakstz.,2 Rakstz."/>
    <w:link w:val="Sarakstarindkopa"/>
    <w:uiPriority w:val="99"/>
    <w:rsid w:val="0089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3092">
      <w:bodyDiv w:val="1"/>
      <w:marLeft w:val="0"/>
      <w:marRight w:val="0"/>
      <w:marTop w:val="0"/>
      <w:marBottom w:val="0"/>
      <w:divBdr>
        <w:top w:val="none" w:sz="0" w:space="0" w:color="auto"/>
        <w:left w:val="none" w:sz="0" w:space="0" w:color="auto"/>
        <w:bottom w:val="none" w:sz="0" w:space="0" w:color="auto"/>
        <w:right w:val="none" w:sz="0" w:space="0" w:color="auto"/>
      </w:divBdr>
    </w:div>
    <w:div w:id="149252272">
      <w:bodyDiv w:val="1"/>
      <w:marLeft w:val="0"/>
      <w:marRight w:val="0"/>
      <w:marTop w:val="0"/>
      <w:marBottom w:val="0"/>
      <w:divBdr>
        <w:top w:val="none" w:sz="0" w:space="0" w:color="auto"/>
        <w:left w:val="none" w:sz="0" w:space="0" w:color="auto"/>
        <w:bottom w:val="none" w:sz="0" w:space="0" w:color="auto"/>
        <w:right w:val="none" w:sz="0" w:space="0" w:color="auto"/>
      </w:divBdr>
    </w:div>
    <w:div w:id="572858024">
      <w:bodyDiv w:val="1"/>
      <w:marLeft w:val="0"/>
      <w:marRight w:val="0"/>
      <w:marTop w:val="0"/>
      <w:marBottom w:val="0"/>
      <w:divBdr>
        <w:top w:val="none" w:sz="0" w:space="0" w:color="auto"/>
        <w:left w:val="none" w:sz="0" w:space="0" w:color="auto"/>
        <w:bottom w:val="none" w:sz="0" w:space="0" w:color="auto"/>
        <w:right w:val="none" w:sz="0" w:space="0" w:color="auto"/>
      </w:divBdr>
    </w:div>
    <w:div w:id="620649236">
      <w:bodyDiv w:val="1"/>
      <w:marLeft w:val="0"/>
      <w:marRight w:val="0"/>
      <w:marTop w:val="0"/>
      <w:marBottom w:val="0"/>
      <w:divBdr>
        <w:top w:val="none" w:sz="0" w:space="0" w:color="auto"/>
        <w:left w:val="none" w:sz="0" w:space="0" w:color="auto"/>
        <w:bottom w:val="none" w:sz="0" w:space="0" w:color="auto"/>
        <w:right w:val="none" w:sz="0" w:space="0" w:color="auto"/>
      </w:divBdr>
    </w:div>
    <w:div w:id="747649824">
      <w:bodyDiv w:val="1"/>
      <w:marLeft w:val="0"/>
      <w:marRight w:val="0"/>
      <w:marTop w:val="0"/>
      <w:marBottom w:val="0"/>
      <w:divBdr>
        <w:top w:val="none" w:sz="0" w:space="0" w:color="auto"/>
        <w:left w:val="none" w:sz="0" w:space="0" w:color="auto"/>
        <w:bottom w:val="none" w:sz="0" w:space="0" w:color="auto"/>
        <w:right w:val="none" w:sz="0" w:space="0" w:color="auto"/>
      </w:divBdr>
    </w:div>
    <w:div w:id="1017466260">
      <w:bodyDiv w:val="1"/>
      <w:marLeft w:val="0"/>
      <w:marRight w:val="0"/>
      <w:marTop w:val="0"/>
      <w:marBottom w:val="0"/>
      <w:divBdr>
        <w:top w:val="none" w:sz="0" w:space="0" w:color="auto"/>
        <w:left w:val="none" w:sz="0" w:space="0" w:color="auto"/>
        <w:bottom w:val="none" w:sz="0" w:space="0" w:color="auto"/>
        <w:right w:val="none" w:sz="0" w:space="0" w:color="auto"/>
      </w:divBdr>
    </w:div>
    <w:div w:id="1351906752">
      <w:bodyDiv w:val="1"/>
      <w:marLeft w:val="0"/>
      <w:marRight w:val="0"/>
      <w:marTop w:val="0"/>
      <w:marBottom w:val="0"/>
      <w:divBdr>
        <w:top w:val="none" w:sz="0" w:space="0" w:color="auto"/>
        <w:left w:val="none" w:sz="0" w:space="0" w:color="auto"/>
        <w:bottom w:val="none" w:sz="0" w:space="0" w:color="auto"/>
        <w:right w:val="none" w:sz="0" w:space="0" w:color="auto"/>
      </w:divBdr>
    </w:div>
    <w:div w:id="1502508722">
      <w:bodyDiv w:val="1"/>
      <w:marLeft w:val="0"/>
      <w:marRight w:val="0"/>
      <w:marTop w:val="0"/>
      <w:marBottom w:val="0"/>
      <w:divBdr>
        <w:top w:val="none" w:sz="0" w:space="0" w:color="auto"/>
        <w:left w:val="none" w:sz="0" w:space="0" w:color="auto"/>
        <w:bottom w:val="none" w:sz="0" w:space="0" w:color="auto"/>
        <w:right w:val="none" w:sz="0" w:space="0" w:color="auto"/>
      </w:divBdr>
    </w:div>
    <w:div w:id="1576747386">
      <w:bodyDiv w:val="1"/>
      <w:marLeft w:val="0"/>
      <w:marRight w:val="0"/>
      <w:marTop w:val="0"/>
      <w:marBottom w:val="0"/>
      <w:divBdr>
        <w:top w:val="none" w:sz="0" w:space="0" w:color="auto"/>
        <w:left w:val="none" w:sz="0" w:space="0" w:color="auto"/>
        <w:bottom w:val="none" w:sz="0" w:space="0" w:color="auto"/>
        <w:right w:val="none" w:sz="0" w:space="0" w:color="auto"/>
      </w:divBdr>
    </w:div>
    <w:div w:id="16742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nd-9@ldz.lv" TargetMode="External"/><Relationship Id="rId13" Type="http://schemas.openxmlformats.org/officeDocument/2006/relationships/hyperlink" Target="mailto:%20pasts@madona.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dz.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ldz.lv" TargetMode="External"/><Relationship Id="rId5" Type="http://schemas.openxmlformats.org/officeDocument/2006/relationships/webSettings" Target="webSettings.xml"/><Relationship Id="rId15" Type="http://schemas.openxmlformats.org/officeDocument/2006/relationships/hyperlink" Target="mailto:info" TargetMode="External"/><Relationship Id="rId10" Type="http://schemas.openxmlformats.org/officeDocument/2006/relationships/hyperlink" Target="mailto:ep@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zzinas@ldz.lv" TargetMode="External"/><Relationship Id="rId14" Type="http://schemas.openxmlformats.org/officeDocument/2006/relationships/hyperlink" Target="mailt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FC130-422F-4CD4-A925-2F2C8CD1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14811</Words>
  <Characters>8443</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Apbūvētas valsts zemes nomas līgums</vt:lpstr>
      <vt:lpstr>Apbūvētas valsts zemes nomas līgums</vt:lpstr>
    </vt:vector>
  </TitlesOfParts>
  <Company>Satiksmes Ministrija</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Apbūvētas valsts zemes nomas līgums</dc:title>
  <dc:subject>Līgums</dc:subject>
  <dc:creator>Agnese Breice</dc:creator>
  <dc:description>A. Breice, t.67028037, agnese.breice@sam.gov.lv</dc:description>
  <cp:lastModifiedBy>Lietvediba</cp:lastModifiedBy>
  <cp:revision>3</cp:revision>
  <cp:lastPrinted>2018-07-02T06:28:00Z</cp:lastPrinted>
  <dcterms:created xsi:type="dcterms:W3CDTF">2025-09-15T10:11:00Z</dcterms:created>
  <dcterms:modified xsi:type="dcterms:W3CDTF">2025-10-01T15:17:00Z</dcterms:modified>
</cp:coreProperties>
</file>